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E3BD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>CODIPACK – DÉCLARATION DE POLITIQUE</w:t>
      </w:r>
    </w:p>
    <w:p w14:paraId="7DED8992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 xml:space="preserve">CODIPACK, </w:t>
      </w:r>
      <w:proofErr w:type="spellStart"/>
      <w:r w:rsidRPr="00EF149F">
        <w:rPr>
          <w:b/>
          <w:bCs/>
        </w:rPr>
        <w:t>spécialisé</w:t>
      </w:r>
      <w:proofErr w:type="spellEnd"/>
      <w:r w:rsidRPr="00EF149F">
        <w:rPr>
          <w:b/>
          <w:bCs/>
        </w:rPr>
        <w:t xml:space="preserve"> dans </w:t>
      </w:r>
      <w:proofErr w:type="spellStart"/>
      <w:r w:rsidRPr="00EF149F">
        <w:rPr>
          <w:b/>
          <w:bCs/>
        </w:rPr>
        <w:t>le</w:t>
      </w:r>
      <w:proofErr w:type="spellEnd"/>
      <w:r w:rsidRPr="00EF149F">
        <w:rPr>
          <w:b/>
          <w:bCs/>
        </w:rPr>
        <w:t xml:space="preserve"> support </w:t>
      </w:r>
      <w:proofErr w:type="spellStart"/>
      <w:r w:rsidRPr="00EF149F">
        <w:rPr>
          <w:b/>
          <w:bCs/>
        </w:rPr>
        <w:t>informatique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ainsi</w:t>
      </w:r>
      <w:proofErr w:type="spellEnd"/>
      <w:r w:rsidRPr="00EF149F">
        <w:rPr>
          <w:b/>
          <w:bCs/>
        </w:rPr>
        <w:t xml:space="preserve"> que </w:t>
      </w:r>
      <w:proofErr w:type="gramStart"/>
      <w:r w:rsidRPr="00EF149F">
        <w:rPr>
          <w:b/>
          <w:bCs/>
        </w:rPr>
        <w:t>dans les</w:t>
      </w:r>
      <w:proofErr w:type="gram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applications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codage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d’étiquetage</w:t>
      </w:r>
      <w:proofErr w:type="spellEnd"/>
      <w:r w:rsidRPr="00EF149F">
        <w:rPr>
          <w:b/>
          <w:bCs/>
        </w:rPr>
        <w:t xml:space="preserve">, s’engage à </w:t>
      </w:r>
      <w:proofErr w:type="spellStart"/>
      <w:r w:rsidRPr="00EF149F">
        <w:rPr>
          <w:b/>
          <w:bCs/>
        </w:rPr>
        <w:t>garantir</w:t>
      </w:r>
      <w:proofErr w:type="spellEnd"/>
      <w:r w:rsidRPr="00EF149F">
        <w:rPr>
          <w:b/>
          <w:bCs/>
        </w:rPr>
        <w:t xml:space="preserve"> la </w:t>
      </w:r>
      <w:proofErr w:type="spellStart"/>
      <w:r w:rsidRPr="00EF149F">
        <w:rPr>
          <w:b/>
          <w:bCs/>
        </w:rPr>
        <w:t>Qualité</w:t>
      </w:r>
      <w:proofErr w:type="spellEnd"/>
      <w:r w:rsidRPr="00EF149F">
        <w:rPr>
          <w:b/>
          <w:bCs/>
        </w:rPr>
        <w:t xml:space="preserve">, la </w:t>
      </w:r>
      <w:proofErr w:type="spellStart"/>
      <w:r w:rsidRPr="00EF149F">
        <w:rPr>
          <w:b/>
          <w:bCs/>
        </w:rPr>
        <w:t>Sécurité</w:t>
      </w:r>
      <w:proofErr w:type="spellEnd"/>
      <w:r w:rsidRPr="00EF149F">
        <w:rPr>
          <w:b/>
          <w:bCs/>
        </w:rPr>
        <w:t xml:space="preserve">, la Santé, la </w:t>
      </w:r>
      <w:proofErr w:type="spellStart"/>
      <w:r w:rsidRPr="00EF149F">
        <w:rPr>
          <w:b/>
          <w:bCs/>
        </w:rPr>
        <w:t>Protection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l’Environnement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ainsi</w:t>
      </w:r>
      <w:proofErr w:type="spellEnd"/>
      <w:r w:rsidRPr="00EF149F">
        <w:rPr>
          <w:b/>
          <w:bCs/>
        </w:rPr>
        <w:t xml:space="preserve"> que </w:t>
      </w:r>
      <w:proofErr w:type="spellStart"/>
      <w:r w:rsidRPr="00EF149F">
        <w:rPr>
          <w:b/>
          <w:bCs/>
        </w:rPr>
        <w:t>ses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responsabilités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Sociales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Éthiques</w:t>
      </w:r>
      <w:proofErr w:type="spellEnd"/>
      <w:r w:rsidRPr="00EF149F">
        <w:rPr>
          <w:b/>
          <w:bCs/>
        </w:rPr>
        <w:t xml:space="preserve"> dans </w:t>
      </w:r>
      <w:proofErr w:type="spellStart"/>
      <w:r w:rsidRPr="00EF149F">
        <w:rPr>
          <w:b/>
          <w:bCs/>
        </w:rPr>
        <w:t>l’ensemble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ses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activités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quotidiennes</w:t>
      </w:r>
      <w:proofErr w:type="spellEnd"/>
      <w:r w:rsidRPr="00EF149F">
        <w:rPr>
          <w:b/>
          <w:bCs/>
        </w:rPr>
        <w:t>.</w:t>
      </w:r>
    </w:p>
    <w:p w14:paraId="1CC3A3EC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 xml:space="preserve">Ces </w:t>
      </w:r>
      <w:proofErr w:type="spellStart"/>
      <w:r w:rsidRPr="00EF149F">
        <w:rPr>
          <w:b/>
          <w:bCs/>
        </w:rPr>
        <w:t>processus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sont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suivis</w:t>
      </w:r>
      <w:proofErr w:type="spellEnd"/>
      <w:r w:rsidRPr="00EF149F">
        <w:rPr>
          <w:b/>
          <w:bCs/>
        </w:rPr>
        <w:t xml:space="preserve"> en </w:t>
      </w:r>
      <w:proofErr w:type="spellStart"/>
      <w:r w:rsidRPr="00EF149F">
        <w:rPr>
          <w:b/>
          <w:bCs/>
        </w:rPr>
        <w:t>permanence</w:t>
      </w:r>
      <w:proofErr w:type="spellEnd"/>
      <w:r w:rsidRPr="00EF149F">
        <w:rPr>
          <w:b/>
          <w:bCs/>
        </w:rPr>
        <w:t xml:space="preserve"> dans </w:t>
      </w:r>
      <w:proofErr w:type="spellStart"/>
      <w:r w:rsidRPr="00EF149F">
        <w:rPr>
          <w:b/>
          <w:bCs/>
        </w:rPr>
        <w:t>le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cadre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notre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système</w:t>
      </w:r>
      <w:proofErr w:type="spellEnd"/>
      <w:r w:rsidRPr="00EF149F">
        <w:rPr>
          <w:b/>
          <w:bCs/>
        </w:rPr>
        <w:t xml:space="preserve"> </w:t>
      </w:r>
      <w:proofErr w:type="gramStart"/>
      <w:r w:rsidRPr="00EF149F">
        <w:rPr>
          <w:b/>
          <w:bCs/>
        </w:rPr>
        <w:t>de management</w:t>
      </w:r>
      <w:proofErr w:type="gramEnd"/>
      <w:r w:rsidRPr="00EF149F">
        <w:rPr>
          <w:b/>
          <w:bCs/>
        </w:rPr>
        <w:t xml:space="preserve">. </w:t>
      </w:r>
      <w:r w:rsidRPr="00EF149F">
        <w:rPr>
          <w:b/>
          <w:bCs/>
          <w:lang w:val="en-GB"/>
        </w:rPr>
        <w:t xml:space="preserve">La </w:t>
      </w:r>
      <w:proofErr w:type="spellStart"/>
      <w:r w:rsidRPr="00EF149F">
        <w:rPr>
          <w:b/>
          <w:bCs/>
          <w:lang w:val="en-GB"/>
        </w:rPr>
        <w:t>responsabilité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incombe</w:t>
      </w:r>
      <w:proofErr w:type="spellEnd"/>
      <w:r w:rsidRPr="00EF149F">
        <w:rPr>
          <w:b/>
          <w:bCs/>
          <w:lang w:val="en-GB"/>
        </w:rPr>
        <w:t xml:space="preserve"> à </w:t>
      </w:r>
      <w:proofErr w:type="spellStart"/>
      <w:r w:rsidRPr="00EF149F">
        <w:rPr>
          <w:b/>
          <w:bCs/>
          <w:lang w:val="en-GB"/>
        </w:rPr>
        <w:t>chaque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collaborateur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tandis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que</w:t>
      </w:r>
      <w:proofErr w:type="spellEnd"/>
      <w:r w:rsidRPr="00EF149F">
        <w:rPr>
          <w:b/>
          <w:bCs/>
          <w:lang w:val="en-GB"/>
        </w:rPr>
        <w:t xml:space="preserve"> la coordination est </w:t>
      </w:r>
      <w:proofErr w:type="spellStart"/>
      <w:r w:rsidRPr="00EF149F">
        <w:rPr>
          <w:b/>
          <w:bCs/>
          <w:lang w:val="en-GB"/>
        </w:rPr>
        <w:t>assurée</w:t>
      </w:r>
      <w:proofErr w:type="spellEnd"/>
      <w:r w:rsidRPr="00EF149F">
        <w:rPr>
          <w:b/>
          <w:bCs/>
          <w:lang w:val="en-GB"/>
        </w:rPr>
        <w:t xml:space="preserve"> par </w:t>
      </w:r>
      <w:proofErr w:type="spellStart"/>
      <w:r w:rsidRPr="00EF149F">
        <w:rPr>
          <w:b/>
          <w:bCs/>
          <w:lang w:val="en-GB"/>
        </w:rPr>
        <w:t>l’équipe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responsable</w:t>
      </w:r>
      <w:proofErr w:type="spellEnd"/>
      <w:r w:rsidRPr="00EF149F">
        <w:rPr>
          <w:b/>
          <w:bCs/>
          <w:lang w:val="en-GB"/>
        </w:rPr>
        <w:t xml:space="preserve">. </w:t>
      </w:r>
      <w:proofErr w:type="spellStart"/>
      <w:r w:rsidRPr="00EF149F">
        <w:rPr>
          <w:b/>
          <w:bCs/>
        </w:rPr>
        <w:t>Cette</w:t>
      </w:r>
      <w:proofErr w:type="spellEnd"/>
      <w:r w:rsidRPr="00EF149F">
        <w:rPr>
          <w:b/>
          <w:bCs/>
        </w:rPr>
        <w:t xml:space="preserve"> équipe </w:t>
      </w:r>
      <w:proofErr w:type="spellStart"/>
      <w:r w:rsidRPr="00EF149F">
        <w:rPr>
          <w:b/>
          <w:bCs/>
        </w:rPr>
        <w:t>conseille</w:t>
      </w:r>
      <w:proofErr w:type="spellEnd"/>
      <w:r w:rsidRPr="00EF149F">
        <w:rPr>
          <w:b/>
          <w:bCs/>
        </w:rPr>
        <w:t xml:space="preserve"> la </w:t>
      </w:r>
      <w:proofErr w:type="spellStart"/>
      <w:r w:rsidRPr="00EF149F">
        <w:rPr>
          <w:b/>
          <w:bCs/>
        </w:rPr>
        <w:t>Direction</w:t>
      </w:r>
      <w:proofErr w:type="spellEnd"/>
      <w:r w:rsidRPr="00EF149F">
        <w:rPr>
          <w:b/>
          <w:bCs/>
        </w:rPr>
        <w:t xml:space="preserve"> dans la </w:t>
      </w:r>
      <w:proofErr w:type="spellStart"/>
      <w:r w:rsidRPr="00EF149F">
        <w:rPr>
          <w:b/>
          <w:bCs/>
        </w:rPr>
        <w:t>définition</w:t>
      </w:r>
      <w:proofErr w:type="spellEnd"/>
      <w:r w:rsidRPr="00EF149F">
        <w:rPr>
          <w:b/>
          <w:bCs/>
        </w:rPr>
        <w:t xml:space="preserve"> de la </w:t>
      </w:r>
      <w:proofErr w:type="spellStart"/>
      <w:r w:rsidRPr="00EF149F">
        <w:rPr>
          <w:b/>
          <w:bCs/>
        </w:rPr>
        <w:t>politique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l’entreprise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veille</w:t>
      </w:r>
      <w:proofErr w:type="spellEnd"/>
      <w:r w:rsidRPr="00EF149F">
        <w:rPr>
          <w:b/>
          <w:bCs/>
        </w:rPr>
        <w:t xml:space="preserve"> à sa mise en </w:t>
      </w:r>
      <w:proofErr w:type="spellStart"/>
      <w:r w:rsidRPr="00EF149F">
        <w:rPr>
          <w:b/>
          <w:bCs/>
        </w:rPr>
        <w:t>œuvre</w:t>
      </w:r>
      <w:proofErr w:type="spellEnd"/>
      <w:r w:rsidRPr="00EF149F">
        <w:rPr>
          <w:b/>
          <w:bCs/>
        </w:rPr>
        <w:t>.</w:t>
      </w:r>
    </w:p>
    <w:p w14:paraId="18744E35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>QUALITÉ</w:t>
      </w:r>
    </w:p>
    <w:p w14:paraId="40E906F1" w14:textId="77777777" w:rsidR="00EF149F" w:rsidRPr="00EF149F" w:rsidRDefault="00EF149F" w:rsidP="00EF149F">
      <w:pPr>
        <w:rPr>
          <w:b/>
          <w:bCs/>
        </w:rPr>
      </w:pPr>
      <w:proofErr w:type="spellStart"/>
      <w:r w:rsidRPr="00EF149F">
        <w:rPr>
          <w:b/>
          <w:bCs/>
        </w:rPr>
        <w:t>Notre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ambition</w:t>
      </w:r>
      <w:proofErr w:type="spellEnd"/>
      <w:r w:rsidRPr="00EF149F">
        <w:rPr>
          <w:b/>
          <w:bCs/>
        </w:rPr>
        <w:t xml:space="preserve"> en </w:t>
      </w:r>
      <w:proofErr w:type="spellStart"/>
      <w:r w:rsidRPr="00EF149F">
        <w:rPr>
          <w:b/>
          <w:bCs/>
        </w:rPr>
        <w:t>matière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qualité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est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poursuivre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le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développement</w:t>
      </w:r>
      <w:proofErr w:type="spellEnd"/>
      <w:r w:rsidRPr="00EF149F">
        <w:rPr>
          <w:b/>
          <w:bCs/>
        </w:rPr>
        <w:t xml:space="preserve"> et de </w:t>
      </w:r>
      <w:proofErr w:type="spellStart"/>
      <w:r w:rsidRPr="00EF149F">
        <w:rPr>
          <w:b/>
          <w:bCs/>
        </w:rPr>
        <w:t>maintenir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le</w:t>
      </w:r>
      <w:proofErr w:type="spellEnd"/>
      <w:r w:rsidRPr="00EF149F">
        <w:rPr>
          <w:b/>
          <w:bCs/>
        </w:rPr>
        <w:t xml:space="preserve"> concept HACCP mis en </w:t>
      </w:r>
      <w:proofErr w:type="spellStart"/>
      <w:r w:rsidRPr="00EF149F">
        <w:rPr>
          <w:b/>
          <w:bCs/>
        </w:rPr>
        <w:t>place</w:t>
      </w:r>
      <w:proofErr w:type="spellEnd"/>
      <w:r w:rsidRPr="00EF149F">
        <w:rPr>
          <w:b/>
          <w:bCs/>
        </w:rPr>
        <w:t xml:space="preserve">. Ce concept </w:t>
      </w:r>
      <w:proofErr w:type="spellStart"/>
      <w:r w:rsidRPr="00EF149F">
        <w:rPr>
          <w:b/>
          <w:bCs/>
        </w:rPr>
        <w:t>comprend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l’ensemble</w:t>
      </w:r>
      <w:proofErr w:type="spellEnd"/>
      <w:r w:rsidRPr="00EF149F">
        <w:rPr>
          <w:b/>
          <w:bCs/>
        </w:rPr>
        <w:t xml:space="preserve"> des procédures nécessaires à la mise en </w:t>
      </w:r>
      <w:proofErr w:type="spellStart"/>
      <w:r w:rsidRPr="00EF149F">
        <w:rPr>
          <w:b/>
          <w:bCs/>
        </w:rPr>
        <w:t>œuvre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d’un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système</w:t>
      </w:r>
      <w:proofErr w:type="spellEnd"/>
      <w:r w:rsidRPr="00EF149F">
        <w:rPr>
          <w:b/>
          <w:bCs/>
        </w:rPr>
        <w:t xml:space="preserve"> </w:t>
      </w:r>
      <w:proofErr w:type="gramStart"/>
      <w:r w:rsidRPr="00EF149F">
        <w:rPr>
          <w:b/>
          <w:bCs/>
        </w:rPr>
        <w:t>de management</w:t>
      </w:r>
      <w:proofErr w:type="gramEnd"/>
      <w:r w:rsidRPr="00EF149F">
        <w:rPr>
          <w:b/>
          <w:bCs/>
        </w:rPr>
        <w:t xml:space="preserve"> de la </w:t>
      </w:r>
      <w:proofErr w:type="spellStart"/>
      <w:r w:rsidRPr="00EF149F">
        <w:rPr>
          <w:b/>
          <w:bCs/>
        </w:rPr>
        <w:t>qualité</w:t>
      </w:r>
      <w:proofErr w:type="spellEnd"/>
      <w:r w:rsidRPr="00EF149F">
        <w:rPr>
          <w:b/>
          <w:bCs/>
        </w:rPr>
        <w:t xml:space="preserve"> complet, dans </w:t>
      </w:r>
      <w:proofErr w:type="spellStart"/>
      <w:r w:rsidRPr="00EF149F">
        <w:rPr>
          <w:b/>
          <w:bCs/>
        </w:rPr>
        <w:t>l’intérêt</w:t>
      </w:r>
      <w:proofErr w:type="spellEnd"/>
      <w:r w:rsidRPr="00EF149F">
        <w:rPr>
          <w:b/>
          <w:bCs/>
        </w:rPr>
        <w:t xml:space="preserve"> de la </w:t>
      </w:r>
      <w:proofErr w:type="spellStart"/>
      <w:r w:rsidRPr="00EF149F">
        <w:rPr>
          <w:b/>
          <w:bCs/>
        </w:rPr>
        <w:t>sécurité</w:t>
      </w:r>
      <w:proofErr w:type="spellEnd"/>
      <w:r w:rsidRPr="00EF149F">
        <w:rPr>
          <w:b/>
          <w:bCs/>
        </w:rPr>
        <w:t xml:space="preserve"> des </w:t>
      </w:r>
      <w:proofErr w:type="spellStart"/>
      <w:r w:rsidRPr="00EF149F">
        <w:rPr>
          <w:b/>
          <w:bCs/>
        </w:rPr>
        <w:t>produits</w:t>
      </w:r>
      <w:proofErr w:type="spellEnd"/>
      <w:r w:rsidRPr="00EF149F">
        <w:rPr>
          <w:b/>
          <w:bCs/>
        </w:rPr>
        <w:t xml:space="preserve">, </w:t>
      </w:r>
      <w:proofErr w:type="spellStart"/>
      <w:r w:rsidRPr="00EF149F">
        <w:rPr>
          <w:b/>
          <w:bCs/>
        </w:rPr>
        <w:t>conformément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aux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normes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exigences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applicables</w:t>
      </w:r>
      <w:proofErr w:type="spellEnd"/>
      <w:r w:rsidRPr="00EF149F">
        <w:rPr>
          <w:b/>
          <w:bCs/>
        </w:rPr>
        <w:t xml:space="preserve"> les plus </w:t>
      </w:r>
      <w:proofErr w:type="spellStart"/>
      <w:r w:rsidRPr="00EF149F">
        <w:rPr>
          <w:b/>
          <w:bCs/>
        </w:rPr>
        <w:t>récentes</w:t>
      </w:r>
      <w:proofErr w:type="spellEnd"/>
      <w:r w:rsidRPr="00EF149F">
        <w:rPr>
          <w:b/>
          <w:bCs/>
        </w:rPr>
        <w:t>.</w:t>
      </w:r>
    </w:p>
    <w:p w14:paraId="46BC3486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La </w:t>
      </w:r>
      <w:proofErr w:type="spellStart"/>
      <w:r w:rsidRPr="00EF149F">
        <w:rPr>
          <w:b/>
          <w:bCs/>
          <w:lang w:val="en-GB"/>
        </w:rPr>
        <w:t>garantie</w:t>
      </w:r>
      <w:proofErr w:type="spellEnd"/>
      <w:r w:rsidRPr="00EF149F">
        <w:rPr>
          <w:b/>
          <w:bCs/>
          <w:lang w:val="en-GB"/>
        </w:rPr>
        <w:t xml:space="preserve"> de la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nos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étiquettes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rubans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vise</w:t>
      </w:r>
      <w:proofErr w:type="spellEnd"/>
      <w:r w:rsidRPr="00EF149F">
        <w:rPr>
          <w:b/>
          <w:bCs/>
          <w:lang w:val="en-GB"/>
        </w:rPr>
        <w:t xml:space="preserve"> à assurer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satisfaction </w:t>
      </w:r>
      <w:proofErr w:type="spellStart"/>
      <w:r w:rsidRPr="00EF149F">
        <w:rPr>
          <w:b/>
          <w:bCs/>
          <w:lang w:val="en-GB"/>
        </w:rPr>
        <w:t>optimale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nos</w:t>
      </w:r>
      <w:proofErr w:type="spellEnd"/>
      <w:r w:rsidRPr="00EF149F">
        <w:rPr>
          <w:b/>
          <w:bCs/>
          <w:lang w:val="en-GB"/>
        </w:rPr>
        <w:t xml:space="preserve"> clients, grâce à un engagement </w:t>
      </w:r>
      <w:proofErr w:type="spellStart"/>
      <w:r w:rsidRPr="00EF149F">
        <w:rPr>
          <w:b/>
          <w:bCs/>
          <w:lang w:val="en-GB"/>
        </w:rPr>
        <w:t>continu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faveur</w:t>
      </w:r>
      <w:proofErr w:type="spellEnd"/>
      <w:r w:rsidRPr="00EF149F">
        <w:rPr>
          <w:b/>
          <w:bCs/>
          <w:lang w:val="en-GB"/>
        </w:rPr>
        <w:t xml:space="preserve"> des principes </w:t>
      </w:r>
      <w:proofErr w:type="spellStart"/>
      <w:proofErr w:type="gramStart"/>
      <w:r w:rsidRPr="00EF149F">
        <w:rPr>
          <w:b/>
          <w:bCs/>
          <w:lang w:val="en-GB"/>
        </w:rPr>
        <w:t>suivants</w:t>
      </w:r>
      <w:proofErr w:type="spellEnd"/>
      <w:r w:rsidRPr="00EF149F">
        <w:rPr>
          <w:b/>
          <w:bCs/>
          <w:lang w:val="en-GB"/>
        </w:rPr>
        <w:t xml:space="preserve"> :</w:t>
      </w:r>
      <w:proofErr w:type="gramEnd"/>
    </w:p>
    <w:p w14:paraId="3D37E4E0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Respecter </w:t>
      </w:r>
      <w:proofErr w:type="spellStart"/>
      <w:r w:rsidRPr="00EF149F">
        <w:rPr>
          <w:b/>
          <w:bCs/>
          <w:lang w:val="en-GB"/>
        </w:rPr>
        <w:t>notre</w:t>
      </w:r>
      <w:proofErr w:type="spellEnd"/>
      <w:r w:rsidRPr="00EF149F">
        <w:rPr>
          <w:b/>
          <w:bCs/>
          <w:lang w:val="en-GB"/>
        </w:rPr>
        <w:t xml:space="preserve"> obligation de </w:t>
      </w:r>
      <w:proofErr w:type="spellStart"/>
      <w:r w:rsidRPr="00EF149F">
        <w:rPr>
          <w:b/>
          <w:bCs/>
          <w:lang w:val="en-GB"/>
        </w:rPr>
        <w:t>fournir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produits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sûrs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conformes</w:t>
      </w:r>
      <w:proofErr w:type="spellEnd"/>
      <w:r w:rsidRPr="00EF149F">
        <w:rPr>
          <w:b/>
          <w:bCs/>
          <w:lang w:val="en-GB"/>
        </w:rPr>
        <w:t xml:space="preserve"> aux exigences </w:t>
      </w:r>
      <w:proofErr w:type="spellStart"/>
      <w:r w:rsidRPr="00EF149F">
        <w:rPr>
          <w:b/>
          <w:bCs/>
          <w:lang w:val="en-GB"/>
        </w:rPr>
        <w:t>légales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répondant</w:t>
      </w:r>
      <w:proofErr w:type="spellEnd"/>
      <w:r w:rsidRPr="00EF149F">
        <w:rPr>
          <w:b/>
          <w:bCs/>
          <w:lang w:val="en-GB"/>
        </w:rPr>
        <w:t xml:space="preserve"> à la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spécifiée</w:t>
      </w:r>
      <w:proofErr w:type="spellEnd"/>
      <w:r w:rsidRPr="00EF149F">
        <w:rPr>
          <w:b/>
          <w:bCs/>
          <w:lang w:val="en-GB"/>
        </w:rPr>
        <w:t>.</w:t>
      </w:r>
    </w:p>
    <w:p w14:paraId="24544A4E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Assurer la motivation, le leadership, la formation, la communication et </w:t>
      </w:r>
      <w:proofErr w:type="spellStart"/>
      <w:r w:rsidRPr="00EF149F">
        <w:rPr>
          <w:b/>
          <w:bCs/>
          <w:lang w:val="en-GB"/>
        </w:rPr>
        <w:t>l’accompagnement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continus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nos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collaborateurs</w:t>
      </w:r>
      <w:proofErr w:type="spellEnd"/>
      <w:r w:rsidRPr="00EF149F">
        <w:rPr>
          <w:b/>
          <w:bCs/>
          <w:lang w:val="en-GB"/>
        </w:rPr>
        <w:t xml:space="preserve">. Les </w:t>
      </w:r>
      <w:proofErr w:type="spellStart"/>
      <w:r w:rsidRPr="00EF149F">
        <w:rPr>
          <w:b/>
          <w:bCs/>
          <w:lang w:val="en-GB"/>
        </w:rPr>
        <w:t>responsables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montrent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l’exemple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respectant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systématiquement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règles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convenues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faisant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preuve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d’éthique</w:t>
      </w:r>
      <w:proofErr w:type="spellEnd"/>
      <w:r w:rsidRPr="00EF149F">
        <w:rPr>
          <w:b/>
          <w:bCs/>
          <w:lang w:val="en-GB"/>
        </w:rPr>
        <w:t xml:space="preserve"> et de </w:t>
      </w:r>
      <w:proofErr w:type="spellStart"/>
      <w:r w:rsidRPr="00EF149F">
        <w:rPr>
          <w:b/>
          <w:bCs/>
          <w:lang w:val="en-GB"/>
        </w:rPr>
        <w:t>responsabilité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personnelle</w:t>
      </w:r>
      <w:proofErr w:type="spellEnd"/>
      <w:r w:rsidRPr="00EF149F">
        <w:rPr>
          <w:b/>
          <w:bCs/>
          <w:lang w:val="en-GB"/>
        </w:rPr>
        <w:t>.</w:t>
      </w:r>
    </w:p>
    <w:p w14:paraId="50B35F83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  <w:lang w:val="en-GB"/>
        </w:rPr>
      </w:pPr>
      <w:proofErr w:type="spellStart"/>
      <w:r w:rsidRPr="00EF149F">
        <w:rPr>
          <w:b/>
          <w:bCs/>
          <w:lang w:val="en-GB"/>
        </w:rPr>
        <w:t>Veiller</w:t>
      </w:r>
      <w:proofErr w:type="spellEnd"/>
      <w:r w:rsidRPr="00EF149F">
        <w:rPr>
          <w:b/>
          <w:bCs/>
          <w:lang w:val="en-GB"/>
        </w:rPr>
        <w:t xml:space="preserve"> à </w:t>
      </w:r>
      <w:proofErr w:type="spellStart"/>
      <w:r w:rsidRPr="00EF149F">
        <w:rPr>
          <w:b/>
          <w:bCs/>
          <w:lang w:val="en-GB"/>
        </w:rPr>
        <w:t>l’approvisionnement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approprié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matières premières, </w:t>
      </w:r>
      <w:proofErr w:type="spellStart"/>
      <w:r w:rsidRPr="00EF149F">
        <w:rPr>
          <w:b/>
          <w:bCs/>
          <w:lang w:val="en-GB"/>
        </w:rPr>
        <w:t>lesquelles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doivent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répondre</w:t>
      </w:r>
      <w:proofErr w:type="spellEnd"/>
      <w:r w:rsidRPr="00EF149F">
        <w:rPr>
          <w:b/>
          <w:bCs/>
          <w:lang w:val="en-GB"/>
        </w:rPr>
        <w:t xml:space="preserve"> à des </w:t>
      </w:r>
      <w:proofErr w:type="spellStart"/>
      <w:r w:rsidRPr="00EF149F">
        <w:rPr>
          <w:b/>
          <w:bCs/>
          <w:lang w:val="en-GB"/>
        </w:rPr>
        <w:t>normes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élevées</w:t>
      </w:r>
      <w:proofErr w:type="spellEnd"/>
      <w:r w:rsidRPr="00EF149F">
        <w:rPr>
          <w:b/>
          <w:bCs/>
          <w:lang w:val="en-GB"/>
        </w:rPr>
        <w:t xml:space="preserve">. La </w:t>
      </w:r>
      <w:proofErr w:type="spellStart"/>
      <w:r w:rsidRPr="00EF149F">
        <w:rPr>
          <w:b/>
          <w:bCs/>
          <w:lang w:val="en-GB"/>
        </w:rPr>
        <w:t>sélection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fournisseurs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joue</w:t>
      </w:r>
      <w:proofErr w:type="spellEnd"/>
      <w:r w:rsidRPr="00EF149F">
        <w:rPr>
          <w:b/>
          <w:bCs/>
          <w:lang w:val="en-GB"/>
        </w:rPr>
        <w:t xml:space="preserve"> un </w:t>
      </w:r>
      <w:proofErr w:type="spellStart"/>
      <w:r w:rsidRPr="00EF149F">
        <w:rPr>
          <w:b/>
          <w:bCs/>
          <w:lang w:val="en-GB"/>
        </w:rPr>
        <w:t>rôle</w:t>
      </w:r>
      <w:proofErr w:type="spellEnd"/>
      <w:r w:rsidRPr="00EF149F">
        <w:rPr>
          <w:b/>
          <w:bCs/>
          <w:lang w:val="en-GB"/>
        </w:rPr>
        <w:t xml:space="preserve"> important à </w:t>
      </w:r>
      <w:proofErr w:type="spellStart"/>
      <w:r w:rsidRPr="00EF149F">
        <w:rPr>
          <w:b/>
          <w:bCs/>
          <w:lang w:val="en-GB"/>
        </w:rPr>
        <w:t>cet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égard</w:t>
      </w:r>
      <w:proofErr w:type="spellEnd"/>
      <w:r w:rsidRPr="00EF149F">
        <w:rPr>
          <w:b/>
          <w:bCs/>
          <w:lang w:val="en-GB"/>
        </w:rPr>
        <w:t xml:space="preserve">. Pour </w:t>
      </w:r>
      <w:proofErr w:type="spellStart"/>
      <w:r w:rsidRPr="00EF149F">
        <w:rPr>
          <w:b/>
          <w:bCs/>
          <w:lang w:val="en-GB"/>
        </w:rPr>
        <w:t>l’achat</w:t>
      </w:r>
      <w:proofErr w:type="spellEnd"/>
      <w:r w:rsidRPr="00EF149F">
        <w:rPr>
          <w:b/>
          <w:bCs/>
          <w:lang w:val="en-GB"/>
        </w:rPr>
        <w:t xml:space="preserve"> de papier,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certification </w:t>
      </w:r>
      <w:proofErr w:type="spellStart"/>
      <w:r w:rsidRPr="00EF149F">
        <w:rPr>
          <w:b/>
          <w:bCs/>
          <w:lang w:val="en-GB"/>
        </w:rPr>
        <w:t>reconnue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matière </w:t>
      </w:r>
      <w:proofErr w:type="spellStart"/>
      <w:r w:rsidRPr="00EF149F">
        <w:rPr>
          <w:b/>
          <w:bCs/>
          <w:lang w:val="en-GB"/>
        </w:rPr>
        <w:t>d’approvisionnement</w:t>
      </w:r>
      <w:proofErr w:type="spellEnd"/>
      <w:r w:rsidRPr="00EF149F">
        <w:rPr>
          <w:b/>
          <w:bCs/>
          <w:lang w:val="en-GB"/>
        </w:rPr>
        <w:t xml:space="preserve"> durable, </w:t>
      </w:r>
      <w:proofErr w:type="spellStart"/>
      <w:r w:rsidRPr="00EF149F">
        <w:rPr>
          <w:b/>
          <w:bCs/>
          <w:lang w:val="en-GB"/>
        </w:rPr>
        <w:t>telle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que</w:t>
      </w:r>
      <w:proofErr w:type="spellEnd"/>
      <w:r w:rsidRPr="00EF149F">
        <w:rPr>
          <w:b/>
          <w:bCs/>
          <w:lang w:val="en-GB"/>
        </w:rPr>
        <w:t xml:space="preserve"> FSC, est </w:t>
      </w:r>
      <w:proofErr w:type="spellStart"/>
      <w:r w:rsidRPr="00EF149F">
        <w:rPr>
          <w:b/>
          <w:bCs/>
          <w:lang w:val="en-GB"/>
        </w:rPr>
        <w:t>requise</w:t>
      </w:r>
      <w:proofErr w:type="spellEnd"/>
      <w:r w:rsidRPr="00EF149F">
        <w:rPr>
          <w:b/>
          <w:bCs/>
          <w:lang w:val="en-GB"/>
        </w:rPr>
        <w:t>.</w:t>
      </w:r>
    </w:p>
    <w:p w14:paraId="0C6401E1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  <w:lang w:val="en-GB"/>
        </w:rPr>
      </w:pPr>
      <w:proofErr w:type="spellStart"/>
      <w:r w:rsidRPr="00EF149F">
        <w:rPr>
          <w:b/>
          <w:bCs/>
          <w:lang w:val="en-GB"/>
        </w:rPr>
        <w:t>Mettre</w:t>
      </w:r>
      <w:proofErr w:type="spellEnd"/>
      <w:r w:rsidRPr="00EF149F">
        <w:rPr>
          <w:b/>
          <w:bCs/>
          <w:lang w:val="en-GB"/>
        </w:rPr>
        <w:t xml:space="preserve"> à disposition des </w:t>
      </w:r>
      <w:proofErr w:type="spellStart"/>
      <w:r w:rsidRPr="00EF149F">
        <w:rPr>
          <w:b/>
          <w:bCs/>
          <w:lang w:val="en-GB"/>
        </w:rPr>
        <w:t>ressources</w:t>
      </w:r>
      <w:proofErr w:type="spellEnd"/>
      <w:r w:rsidRPr="00EF149F">
        <w:rPr>
          <w:b/>
          <w:bCs/>
          <w:lang w:val="en-GB"/>
        </w:rPr>
        <w:t xml:space="preserve"> suffisantes pour </w:t>
      </w:r>
      <w:proofErr w:type="spellStart"/>
      <w:r w:rsidRPr="00EF149F">
        <w:rPr>
          <w:b/>
          <w:bCs/>
          <w:lang w:val="en-GB"/>
        </w:rPr>
        <w:t>atteindre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objectifs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fixés</w:t>
      </w:r>
      <w:proofErr w:type="spellEnd"/>
      <w:r w:rsidRPr="00EF149F">
        <w:rPr>
          <w:b/>
          <w:bCs/>
          <w:lang w:val="en-GB"/>
        </w:rPr>
        <w:t xml:space="preserve">. </w:t>
      </w:r>
      <w:proofErr w:type="spellStart"/>
      <w:r w:rsidRPr="00EF149F">
        <w:rPr>
          <w:b/>
          <w:bCs/>
          <w:lang w:val="en-GB"/>
        </w:rPr>
        <w:t>Ces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ressources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doivent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permettre</w:t>
      </w:r>
      <w:proofErr w:type="spellEnd"/>
      <w:r w:rsidRPr="00EF149F">
        <w:rPr>
          <w:b/>
          <w:bCs/>
          <w:lang w:val="en-GB"/>
        </w:rPr>
        <w:t xml:space="preserve"> aux </w:t>
      </w:r>
      <w:proofErr w:type="spellStart"/>
      <w:r w:rsidRPr="00EF149F">
        <w:rPr>
          <w:b/>
          <w:bCs/>
          <w:lang w:val="en-GB"/>
        </w:rPr>
        <w:t>collaborateurs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d’accomplir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leurs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tâches</w:t>
      </w:r>
      <w:proofErr w:type="spellEnd"/>
      <w:r w:rsidRPr="00EF149F">
        <w:rPr>
          <w:b/>
          <w:bCs/>
          <w:lang w:val="en-GB"/>
        </w:rPr>
        <w:t xml:space="preserve"> de manière </w:t>
      </w:r>
      <w:proofErr w:type="spellStart"/>
      <w:r w:rsidRPr="00EF149F">
        <w:rPr>
          <w:b/>
          <w:bCs/>
          <w:lang w:val="en-GB"/>
        </w:rPr>
        <w:t>efficace</w:t>
      </w:r>
      <w:proofErr w:type="spellEnd"/>
      <w:r w:rsidRPr="00EF149F">
        <w:rPr>
          <w:b/>
          <w:bCs/>
          <w:lang w:val="en-GB"/>
        </w:rPr>
        <w:t xml:space="preserve"> et dans un </w:t>
      </w:r>
      <w:proofErr w:type="spellStart"/>
      <w:r w:rsidRPr="00EF149F">
        <w:rPr>
          <w:b/>
          <w:bCs/>
          <w:lang w:val="en-GB"/>
        </w:rPr>
        <w:t>environnement</w:t>
      </w:r>
      <w:proofErr w:type="spellEnd"/>
      <w:r w:rsidRPr="00EF149F">
        <w:rPr>
          <w:b/>
          <w:bCs/>
          <w:lang w:val="en-GB"/>
        </w:rPr>
        <w:t xml:space="preserve"> de travail </w:t>
      </w:r>
      <w:proofErr w:type="spellStart"/>
      <w:r w:rsidRPr="00EF149F">
        <w:rPr>
          <w:b/>
          <w:bCs/>
          <w:lang w:val="en-GB"/>
        </w:rPr>
        <w:t>sûr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adapté</w:t>
      </w:r>
      <w:proofErr w:type="spellEnd"/>
      <w:r w:rsidRPr="00EF149F">
        <w:rPr>
          <w:b/>
          <w:bCs/>
          <w:lang w:val="en-GB"/>
        </w:rPr>
        <w:t xml:space="preserve">. Dans la </w:t>
      </w:r>
      <w:proofErr w:type="spellStart"/>
      <w:r w:rsidRPr="00EF149F">
        <w:rPr>
          <w:b/>
          <w:bCs/>
          <w:lang w:val="en-GB"/>
        </w:rPr>
        <w:t>mesure</w:t>
      </w:r>
      <w:proofErr w:type="spellEnd"/>
      <w:r w:rsidRPr="00EF149F">
        <w:rPr>
          <w:b/>
          <w:bCs/>
          <w:lang w:val="en-GB"/>
        </w:rPr>
        <w:t xml:space="preserve"> du possible, les </w:t>
      </w:r>
      <w:proofErr w:type="spellStart"/>
      <w:r w:rsidRPr="00EF149F">
        <w:rPr>
          <w:b/>
          <w:bCs/>
          <w:lang w:val="en-GB"/>
        </w:rPr>
        <w:t>investissements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réalisés</w:t>
      </w:r>
      <w:proofErr w:type="spellEnd"/>
      <w:r w:rsidRPr="00EF149F">
        <w:rPr>
          <w:b/>
          <w:bCs/>
          <w:lang w:val="en-GB"/>
        </w:rPr>
        <w:t xml:space="preserve"> de manière durable et les </w:t>
      </w:r>
      <w:proofErr w:type="spellStart"/>
      <w:r w:rsidRPr="00EF149F">
        <w:rPr>
          <w:b/>
          <w:bCs/>
          <w:lang w:val="en-GB"/>
        </w:rPr>
        <w:t>investissements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matériels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sélectionnés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tenant </w:t>
      </w:r>
      <w:proofErr w:type="spellStart"/>
      <w:r w:rsidRPr="00EF149F">
        <w:rPr>
          <w:b/>
          <w:bCs/>
          <w:lang w:val="en-GB"/>
        </w:rPr>
        <w:t>dûment</w:t>
      </w:r>
      <w:proofErr w:type="spellEnd"/>
      <w:r w:rsidRPr="00EF149F">
        <w:rPr>
          <w:b/>
          <w:bCs/>
          <w:lang w:val="en-GB"/>
        </w:rPr>
        <w:t xml:space="preserve"> compte de la </w:t>
      </w:r>
      <w:proofErr w:type="spellStart"/>
      <w:r w:rsidRPr="00EF149F">
        <w:rPr>
          <w:b/>
          <w:bCs/>
          <w:lang w:val="en-GB"/>
        </w:rPr>
        <w:t>responsabilité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environnementale</w:t>
      </w:r>
      <w:proofErr w:type="spellEnd"/>
      <w:r w:rsidRPr="00EF149F">
        <w:rPr>
          <w:b/>
          <w:bCs/>
          <w:lang w:val="en-GB"/>
        </w:rPr>
        <w:t>.</w:t>
      </w:r>
    </w:p>
    <w:p w14:paraId="73A8CDAE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  <w:lang w:val="en-GB"/>
        </w:rPr>
      </w:pPr>
      <w:proofErr w:type="spellStart"/>
      <w:r w:rsidRPr="00EF149F">
        <w:rPr>
          <w:b/>
          <w:bCs/>
          <w:lang w:val="en-GB"/>
        </w:rPr>
        <w:t>Veiller</w:t>
      </w:r>
      <w:proofErr w:type="spellEnd"/>
      <w:r w:rsidRPr="00EF149F">
        <w:rPr>
          <w:b/>
          <w:bCs/>
          <w:lang w:val="en-GB"/>
        </w:rPr>
        <w:t xml:space="preserve"> à </w:t>
      </w:r>
      <w:proofErr w:type="spellStart"/>
      <w:r w:rsidRPr="00EF149F">
        <w:rPr>
          <w:b/>
          <w:bCs/>
          <w:lang w:val="en-GB"/>
        </w:rPr>
        <w:t>ce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que</w:t>
      </w:r>
      <w:proofErr w:type="spellEnd"/>
      <w:r w:rsidRPr="00EF149F">
        <w:rPr>
          <w:b/>
          <w:bCs/>
          <w:lang w:val="en-GB"/>
        </w:rPr>
        <w:t xml:space="preserve"> les infrastructures de </w:t>
      </w:r>
      <w:proofErr w:type="spellStart"/>
      <w:r w:rsidRPr="00EF149F">
        <w:rPr>
          <w:b/>
          <w:bCs/>
          <w:lang w:val="en-GB"/>
        </w:rPr>
        <w:t>l’entreprise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répondent</w:t>
      </w:r>
      <w:proofErr w:type="spellEnd"/>
      <w:r w:rsidRPr="00EF149F">
        <w:rPr>
          <w:b/>
          <w:bCs/>
          <w:lang w:val="en-GB"/>
        </w:rPr>
        <w:t xml:space="preserve"> aux exigences </w:t>
      </w:r>
      <w:proofErr w:type="spellStart"/>
      <w:r w:rsidRPr="00EF149F">
        <w:rPr>
          <w:b/>
          <w:bCs/>
          <w:lang w:val="en-GB"/>
        </w:rPr>
        <w:t>liées</w:t>
      </w:r>
      <w:proofErr w:type="spellEnd"/>
      <w:r w:rsidRPr="00EF149F">
        <w:rPr>
          <w:b/>
          <w:bCs/>
          <w:lang w:val="en-GB"/>
        </w:rPr>
        <w:t xml:space="preserve"> aux </w:t>
      </w:r>
      <w:proofErr w:type="spellStart"/>
      <w:r w:rsidRPr="00EF149F">
        <w:rPr>
          <w:b/>
          <w:bCs/>
          <w:lang w:val="en-GB"/>
        </w:rPr>
        <w:t>spécifications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produits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notamment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matière de sécurité des </w:t>
      </w:r>
      <w:proofErr w:type="spellStart"/>
      <w:r w:rsidRPr="00EF149F">
        <w:rPr>
          <w:b/>
          <w:bCs/>
          <w:lang w:val="en-GB"/>
        </w:rPr>
        <w:t>produits</w:t>
      </w:r>
      <w:proofErr w:type="spellEnd"/>
      <w:r w:rsidRPr="00EF149F">
        <w:rPr>
          <w:b/>
          <w:bCs/>
          <w:lang w:val="en-GB"/>
        </w:rPr>
        <w:t xml:space="preserve">, de </w:t>
      </w:r>
      <w:proofErr w:type="spellStart"/>
      <w:r w:rsidRPr="00EF149F">
        <w:rPr>
          <w:b/>
          <w:bCs/>
          <w:lang w:val="en-GB"/>
        </w:rPr>
        <w:t>conformité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légale</w:t>
      </w:r>
      <w:proofErr w:type="spellEnd"/>
      <w:r w:rsidRPr="00EF149F">
        <w:rPr>
          <w:b/>
          <w:bCs/>
          <w:lang w:val="en-GB"/>
        </w:rPr>
        <w:t xml:space="preserve"> et de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ainsi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qu’aux</w:t>
      </w:r>
      <w:proofErr w:type="spellEnd"/>
      <w:r w:rsidRPr="00EF149F">
        <w:rPr>
          <w:b/>
          <w:bCs/>
          <w:lang w:val="en-GB"/>
        </w:rPr>
        <w:t xml:space="preserve"> exigences des clients. Les </w:t>
      </w:r>
      <w:proofErr w:type="spellStart"/>
      <w:r w:rsidRPr="00EF149F">
        <w:rPr>
          <w:b/>
          <w:bCs/>
          <w:lang w:val="en-GB"/>
        </w:rPr>
        <w:t>ressources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nécessaires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prévues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afin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maintenir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d’adapter</w:t>
      </w:r>
      <w:proofErr w:type="spellEnd"/>
      <w:r w:rsidRPr="00EF149F">
        <w:rPr>
          <w:b/>
          <w:bCs/>
          <w:lang w:val="en-GB"/>
        </w:rPr>
        <w:t xml:space="preserve"> les infrastructures au </w:t>
      </w:r>
      <w:proofErr w:type="spellStart"/>
      <w:r w:rsidRPr="00EF149F">
        <w:rPr>
          <w:b/>
          <w:bCs/>
          <w:lang w:val="en-GB"/>
        </w:rPr>
        <w:t>niveau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requis</w:t>
      </w:r>
      <w:proofErr w:type="spellEnd"/>
      <w:r w:rsidRPr="00EF149F">
        <w:rPr>
          <w:b/>
          <w:bCs/>
          <w:lang w:val="en-GB"/>
        </w:rPr>
        <w:t>.</w:t>
      </w:r>
    </w:p>
    <w:p w14:paraId="2DE78E37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  <w:lang w:val="en-GB"/>
        </w:rPr>
      </w:pPr>
      <w:proofErr w:type="spellStart"/>
      <w:r w:rsidRPr="00EF149F">
        <w:rPr>
          <w:b/>
          <w:bCs/>
          <w:lang w:val="en-GB"/>
        </w:rPr>
        <w:t>Définir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objectifs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annuels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mesurables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ou</w:t>
      </w:r>
      <w:proofErr w:type="spellEnd"/>
      <w:r w:rsidRPr="00EF149F">
        <w:rPr>
          <w:b/>
          <w:bCs/>
          <w:lang w:val="en-GB"/>
        </w:rPr>
        <w:t xml:space="preserve"> non, sur la base de </w:t>
      </w:r>
      <w:proofErr w:type="spellStart"/>
      <w:r w:rsidRPr="00EF149F">
        <w:rPr>
          <w:b/>
          <w:bCs/>
          <w:lang w:val="en-GB"/>
        </w:rPr>
        <w:t>l’analyse</w:t>
      </w:r>
      <w:proofErr w:type="spellEnd"/>
      <w:r w:rsidRPr="00EF149F">
        <w:rPr>
          <w:b/>
          <w:bCs/>
          <w:lang w:val="en-GB"/>
        </w:rPr>
        <w:t xml:space="preserve"> des tendances issues de </w:t>
      </w:r>
      <w:proofErr w:type="spellStart"/>
      <w:r w:rsidRPr="00EF149F">
        <w:rPr>
          <w:b/>
          <w:bCs/>
          <w:lang w:val="en-GB"/>
        </w:rPr>
        <w:t>toutes</w:t>
      </w:r>
      <w:proofErr w:type="spellEnd"/>
      <w:r w:rsidRPr="00EF149F">
        <w:rPr>
          <w:b/>
          <w:bCs/>
          <w:lang w:val="en-GB"/>
        </w:rPr>
        <w:t xml:space="preserve"> les sources </w:t>
      </w:r>
      <w:proofErr w:type="spellStart"/>
      <w:r w:rsidRPr="00EF149F">
        <w:rPr>
          <w:b/>
          <w:bCs/>
          <w:lang w:val="en-GB"/>
        </w:rPr>
        <w:t>d’information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disponibles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concernant</w:t>
      </w:r>
      <w:proofErr w:type="spellEnd"/>
      <w:r w:rsidRPr="00EF149F">
        <w:rPr>
          <w:b/>
          <w:bCs/>
          <w:lang w:val="en-GB"/>
        </w:rPr>
        <w:t xml:space="preserve"> la sécurité, la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 et la </w:t>
      </w:r>
      <w:proofErr w:type="spellStart"/>
      <w:r w:rsidRPr="00EF149F">
        <w:rPr>
          <w:b/>
          <w:bCs/>
          <w:lang w:val="en-GB"/>
        </w:rPr>
        <w:t>conformité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légale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produits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transformés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commercialisés</w:t>
      </w:r>
      <w:proofErr w:type="spellEnd"/>
      <w:r w:rsidRPr="00EF149F">
        <w:rPr>
          <w:b/>
          <w:bCs/>
          <w:lang w:val="en-GB"/>
        </w:rPr>
        <w:t xml:space="preserve"> par CODIPACK.</w:t>
      </w:r>
    </w:p>
    <w:p w14:paraId="27478D27" w14:textId="77777777" w:rsidR="00EF149F" w:rsidRPr="00EF149F" w:rsidRDefault="00EF149F" w:rsidP="00EF149F">
      <w:pPr>
        <w:numPr>
          <w:ilvl w:val="0"/>
          <w:numId w:val="17"/>
        </w:numPr>
        <w:rPr>
          <w:b/>
          <w:bCs/>
        </w:rPr>
      </w:pPr>
      <w:r w:rsidRPr="00EF149F">
        <w:rPr>
          <w:b/>
          <w:bCs/>
          <w:lang w:val="en-GB"/>
        </w:rPr>
        <w:t xml:space="preserve">Accorder au </w:t>
      </w:r>
      <w:proofErr w:type="spellStart"/>
      <w:r w:rsidRPr="00EF149F">
        <w:rPr>
          <w:b/>
          <w:bCs/>
          <w:lang w:val="en-GB"/>
        </w:rPr>
        <w:t>Responsable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désigné</w:t>
      </w:r>
      <w:proofErr w:type="spellEnd"/>
      <w:r w:rsidRPr="00EF149F">
        <w:rPr>
          <w:b/>
          <w:bCs/>
          <w:lang w:val="en-GB"/>
        </w:rPr>
        <w:t xml:space="preserve"> par le Managing Director, </w:t>
      </w:r>
      <w:proofErr w:type="spellStart"/>
      <w:r w:rsidRPr="00EF149F">
        <w:rPr>
          <w:b/>
          <w:bCs/>
          <w:lang w:val="en-GB"/>
        </w:rPr>
        <w:t>l’autorité</w:t>
      </w:r>
      <w:proofErr w:type="spellEnd"/>
      <w:r w:rsidRPr="00EF149F">
        <w:rPr>
          <w:b/>
          <w:bCs/>
          <w:lang w:val="en-GB"/>
        </w:rPr>
        <w:t xml:space="preserve"> et la </w:t>
      </w:r>
      <w:proofErr w:type="spellStart"/>
      <w:r w:rsidRPr="00EF149F">
        <w:rPr>
          <w:b/>
          <w:bCs/>
          <w:lang w:val="en-GB"/>
        </w:rPr>
        <w:t>responsabilité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nécessaires</w:t>
      </w:r>
      <w:proofErr w:type="spellEnd"/>
      <w:r w:rsidRPr="00EF149F">
        <w:rPr>
          <w:b/>
          <w:bCs/>
          <w:lang w:val="en-GB"/>
        </w:rPr>
        <w:t xml:space="preserve"> pour assurer le </w:t>
      </w:r>
      <w:proofErr w:type="spellStart"/>
      <w:r w:rsidRPr="00EF149F">
        <w:rPr>
          <w:b/>
          <w:bCs/>
          <w:lang w:val="en-GB"/>
        </w:rPr>
        <w:t>suivi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objectifs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décrits</w:t>
      </w:r>
      <w:proofErr w:type="spellEnd"/>
      <w:r w:rsidRPr="00EF149F">
        <w:rPr>
          <w:b/>
          <w:bCs/>
          <w:lang w:val="en-GB"/>
        </w:rPr>
        <w:t xml:space="preserve"> ci-dessus et, le </w:t>
      </w:r>
      <w:proofErr w:type="spellStart"/>
      <w:r w:rsidRPr="00EF149F">
        <w:rPr>
          <w:b/>
          <w:bCs/>
          <w:lang w:val="en-GB"/>
        </w:rPr>
        <w:t>cas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échéant</w:t>
      </w:r>
      <w:proofErr w:type="spellEnd"/>
      <w:r w:rsidRPr="00EF149F">
        <w:rPr>
          <w:b/>
          <w:bCs/>
          <w:lang w:val="en-GB"/>
        </w:rPr>
        <w:t xml:space="preserve">, prendre les </w:t>
      </w:r>
      <w:proofErr w:type="spellStart"/>
      <w:r w:rsidRPr="00EF149F">
        <w:rPr>
          <w:b/>
          <w:bCs/>
          <w:lang w:val="en-GB"/>
        </w:rPr>
        <w:t>mesures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appropriées</w:t>
      </w:r>
      <w:proofErr w:type="spellEnd"/>
      <w:r w:rsidRPr="00EF149F">
        <w:rPr>
          <w:b/>
          <w:bCs/>
          <w:lang w:val="en-GB"/>
        </w:rPr>
        <w:t xml:space="preserve">. Le </w:t>
      </w:r>
      <w:proofErr w:type="spellStart"/>
      <w:r w:rsidRPr="00EF149F">
        <w:rPr>
          <w:b/>
          <w:bCs/>
          <w:lang w:val="en-GB"/>
        </w:rPr>
        <w:t>Responsable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Qualité</w:t>
      </w:r>
      <w:proofErr w:type="spellEnd"/>
      <w:r w:rsidRPr="00EF149F">
        <w:rPr>
          <w:b/>
          <w:bCs/>
          <w:lang w:val="en-GB"/>
        </w:rPr>
        <w:t xml:space="preserve"> est </w:t>
      </w:r>
      <w:proofErr w:type="spellStart"/>
      <w:r w:rsidRPr="00EF149F">
        <w:rPr>
          <w:b/>
          <w:bCs/>
          <w:lang w:val="en-GB"/>
        </w:rPr>
        <w:t>désigné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comme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représentant</w:t>
      </w:r>
      <w:proofErr w:type="spellEnd"/>
      <w:r w:rsidRPr="00EF149F">
        <w:rPr>
          <w:b/>
          <w:bCs/>
          <w:lang w:val="en-GB"/>
        </w:rPr>
        <w:t xml:space="preserve"> BRCGS et </w:t>
      </w:r>
      <w:proofErr w:type="spellStart"/>
      <w:r w:rsidRPr="00EF149F">
        <w:rPr>
          <w:b/>
          <w:bCs/>
          <w:lang w:val="en-GB"/>
        </w:rPr>
        <w:t>peut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être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assisté</w:t>
      </w:r>
      <w:proofErr w:type="spellEnd"/>
      <w:r w:rsidRPr="00EF149F">
        <w:rPr>
          <w:b/>
          <w:bCs/>
          <w:lang w:val="en-GB"/>
        </w:rPr>
        <w:t xml:space="preserve"> par des </w:t>
      </w:r>
      <w:proofErr w:type="spellStart"/>
      <w:r w:rsidRPr="00EF149F">
        <w:rPr>
          <w:b/>
          <w:bCs/>
          <w:lang w:val="en-GB"/>
        </w:rPr>
        <w:t>membres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l’équipe</w:t>
      </w:r>
      <w:proofErr w:type="spellEnd"/>
      <w:r w:rsidRPr="00EF149F">
        <w:rPr>
          <w:b/>
          <w:bCs/>
          <w:lang w:val="en-GB"/>
        </w:rPr>
        <w:t xml:space="preserve"> HACCP. Il </w:t>
      </w:r>
      <w:proofErr w:type="spellStart"/>
      <w:r w:rsidRPr="00EF149F">
        <w:rPr>
          <w:b/>
          <w:bCs/>
          <w:lang w:val="en-GB"/>
        </w:rPr>
        <w:t>s’appuie</w:t>
      </w:r>
      <w:proofErr w:type="spellEnd"/>
      <w:r w:rsidRPr="00EF149F">
        <w:rPr>
          <w:b/>
          <w:bCs/>
          <w:lang w:val="en-GB"/>
        </w:rPr>
        <w:t xml:space="preserve"> sur les formations </w:t>
      </w:r>
      <w:proofErr w:type="spellStart"/>
      <w:r w:rsidRPr="00EF149F">
        <w:rPr>
          <w:b/>
          <w:bCs/>
          <w:lang w:val="en-GB"/>
        </w:rPr>
        <w:t>suivies</w:t>
      </w:r>
      <w:proofErr w:type="spellEnd"/>
      <w:r w:rsidRPr="00EF149F">
        <w:rPr>
          <w:b/>
          <w:bCs/>
          <w:lang w:val="en-GB"/>
        </w:rPr>
        <w:t xml:space="preserve">, se </w:t>
      </w:r>
      <w:proofErr w:type="spellStart"/>
      <w:r w:rsidRPr="00EF149F">
        <w:rPr>
          <w:b/>
          <w:bCs/>
          <w:lang w:val="en-GB"/>
        </w:rPr>
        <w:t>tient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informé</w:t>
      </w:r>
      <w:proofErr w:type="spellEnd"/>
      <w:r w:rsidRPr="00EF149F">
        <w:rPr>
          <w:b/>
          <w:bCs/>
          <w:lang w:val="en-GB"/>
        </w:rPr>
        <w:t xml:space="preserve"> de la </w:t>
      </w:r>
      <w:proofErr w:type="spellStart"/>
      <w:r w:rsidRPr="00EF149F">
        <w:rPr>
          <w:b/>
          <w:bCs/>
          <w:lang w:val="en-GB"/>
        </w:rPr>
        <w:t>législation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vigueur</w:t>
      </w:r>
      <w:proofErr w:type="spellEnd"/>
      <w:r w:rsidRPr="00EF149F">
        <w:rPr>
          <w:b/>
          <w:bCs/>
          <w:lang w:val="en-GB"/>
        </w:rPr>
        <w:t xml:space="preserve"> et suit les </w:t>
      </w:r>
      <w:proofErr w:type="spellStart"/>
      <w:r w:rsidRPr="00EF149F">
        <w:rPr>
          <w:b/>
          <w:bCs/>
          <w:lang w:val="en-GB"/>
        </w:rPr>
        <w:t>nouvelles</w:t>
      </w:r>
      <w:proofErr w:type="spellEnd"/>
      <w:r w:rsidRPr="00EF149F">
        <w:rPr>
          <w:b/>
          <w:bCs/>
          <w:lang w:val="en-GB"/>
        </w:rPr>
        <w:t xml:space="preserve"> tendances du </w:t>
      </w:r>
      <w:proofErr w:type="spellStart"/>
      <w:r w:rsidRPr="00EF149F">
        <w:rPr>
          <w:b/>
          <w:bCs/>
          <w:lang w:val="en-GB"/>
        </w:rPr>
        <w:t>secteur</w:t>
      </w:r>
      <w:proofErr w:type="spellEnd"/>
      <w:r w:rsidRPr="00EF149F">
        <w:rPr>
          <w:b/>
          <w:bCs/>
          <w:lang w:val="en-GB"/>
        </w:rPr>
        <w:t xml:space="preserve">. </w:t>
      </w:r>
      <w:r w:rsidRPr="00EF149F">
        <w:rPr>
          <w:b/>
          <w:bCs/>
        </w:rPr>
        <w:t xml:space="preserve">Le </w:t>
      </w:r>
      <w:proofErr w:type="spellStart"/>
      <w:r w:rsidRPr="00EF149F">
        <w:rPr>
          <w:b/>
          <w:bCs/>
        </w:rPr>
        <w:t>Responsable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Qualité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exerce</w:t>
      </w:r>
      <w:proofErr w:type="spellEnd"/>
      <w:r w:rsidRPr="00EF149F">
        <w:rPr>
          <w:b/>
          <w:bCs/>
        </w:rPr>
        <w:t xml:space="preserve"> sa </w:t>
      </w:r>
      <w:proofErr w:type="spellStart"/>
      <w:r w:rsidRPr="00EF149F">
        <w:rPr>
          <w:b/>
          <w:bCs/>
        </w:rPr>
        <w:t>fonction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manière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indépendante</w:t>
      </w:r>
      <w:proofErr w:type="spellEnd"/>
      <w:r w:rsidRPr="00EF149F">
        <w:rPr>
          <w:b/>
          <w:bCs/>
        </w:rPr>
        <w:t xml:space="preserve"> au sein de </w:t>
      </w:r>
      <w:proofErr w:type="spellStart"/>
      <w:r w:rsidRPr="00EF149F">
        <w:rPr>
          <w:b/>
          <w:bCs/>
        </w:rPr>
        <w:t>l’entreprise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rapporte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directement</w:t>
      </w:r>
      <w:proofErr w:type="spellEnd"/>
      <w:r w:rsidRPr="00EF149F">
        <w:rPr>
          <w:b/>
          <w:bCs/>
        </w:rPr>
        <w:t xml:space="preserve"> au Managing Director.</w:t>
      </w:r>
    </w:p>
    <w:p w14:paraId="7EFEDB58" w14:textId="46A5D392" w:rsidR="00EF149F" w:rsidRPr="00EF149F" w:rsidRDefault="00EF149F" w:rsidP="00EF149F">
      <w:pPr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 w:rsidRPr="00EF149F">
        <w:rPr>
          <w:b/>
          <w:bCs/>
        </w:rPr>
        <w:t>SÉCURITÉ ET SANTÉ</w:t>
      </w:r>
    </w:p>
    <w:p w14:paraId="1231B86E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Notre ambition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matière de sécurité est de </w:t>
      </w:r>
      <w:proofErr w:type="spellStart"/>
      <w:r w:rsidRPr="00EF149F">
        <w:rPr>
          <w:b/>
          <w:bCs/>
          <w:lang w:val="en-GB"/>
        </w:rPr>
        <w:t>veiller</w:t>
      </w:r>
      <w:proofErr w:type="spellEnd"/>
      <w:r w:rsidRPr="00EF149F">
        <w:rPr>
          <w:b/>
          <w:bCs/>
          <w:lang w:val="en-GB"/>
        </w:rPr>
        <w:t xml:space="preserve"> à </w:t>
      </w:r>
      <w:proofErr w:type="spellStart"/>
      <w:r w:rsidRPr="00EF149F">
        <w:rPr>
          <w:b/>
          <w:bCs/>
          <w:lang w:val="en-GB"/>
        </w:rPr>
        <w:t>ce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nos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collaborateurs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fournisseurs</w:t>
      </w:r>
      <w:proofErr w:type="spellEnd"/>
      <w:r w:rsidRPr="00EF149F">
        <w:rPr>
          <w:b/>
          <w:bCs/>
          <w:lang w:val="en-GB"/>
        </w:rPr>
        <w:t xml:space="preserve">, clients et </w:t>
      </w:r>
      <w:proofErr w:type="spellStart"/>
      <w:r w:rsidRPr="00EF149F">
        <w:rPr>
          <w:b/>
          <w:bCs/>
          <w:lang w:val="en-GB"/>
        </w:rPr>
        <w:t>partenaires</w:t>
      </w:r>
      <w:proofErr w:type="spellEnd"/>
      <w:r w:rsidRPr="00EF149F">
        <w:rPr>
          <w:b/>
          <w:bCs/>
          <w:lang w:val="en-GB"/>
        </w:rPr>
        <w:t xml:space="preserve"> avec </w:t>
      </w:r>
      <w:proofErr w:type="spellStart"/>
      <w:r w:rsidRPr="00EF149F">
        <w:rPr>
          <w:b/>
          <w:bCs/>
          <w:lang w:val="en-GB"/>
        </w:rPr>
        <w:t>lesquels</w:t>
      </w:r>
      <w:proofErr w:type="spellEnd"/>
      <w:r w:rsidRPr="00EF149F">
        <w:rPr>
          <w:b/>
          <w:bCs/>
          <w:lang w:val="en-GB"/>
        </w:rPr>
        <w:t xml:space="preserve"> nous </w:t>
      </w:r>
      <w:proofErr w:type="spellStart"/>
      <w:r w:rsidRPr="00EF149F">
        <w:rPr>
          <w:b/>
          <w:bCs/>
          <w:lang w:val="en-GB"/>
        </w:rPr>
        <w:t>travaillons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puissent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rentrer</w:t>
      </w:r>
      <w:proofErr w:type="spellEnd"/>
      <w:r w:rsidRPr="00EF149F">
        <w:rPr>
          <w:b/>
          <w:bCs/>
          <w:lang w:val="en-GB"/>
        </w:rPr>
        <w:t xml:space="preserve"> chez </w:t>
      </w:r>
      <w:proofErr w:type="spellStart"/>
      <w:r w:rsidRPr="00EF149F">
        <w:rPr>
          <w:b/>
          <w:bCs/>
          <w:lang w:val="en-GB"/>
        </w:rPr>
        <w:t>eux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toute sécurité </w:t>
      </w:r>
      <w:proofErr w:type="spellStart"/>
      <w:r w:rsidRPr="00EF149F">
        <w:rPr>
          <w:b/>
          <w:bCs/>
          <w:lang w:val="en-GB"/>
        </w:rPr>
        <w:t>chaque</w:t>
      </w:r>
      <w:proofErr w:type="spellEnd"/>
      <w:r w:rsidRPr="00EF149F">
        <w:rPr>
          <w:b/>
          <w:bCs/>
          <w:lang w:val="en-GB"/>
        </w:rPr>
        <w:t xml:space="preserve"> jour. Par </w:t>
      </w:r>
      <w:proofErr w:type="spellStart"/>
      <w:r w:rsidRPr="00EF149F">
        <w:rPr>
          <w:b/>
          <w:bCs/>
          <w:lang w:val="en-GB"/>
        </w:rPr>
        <w:t>cette</w:t>
      </w:r>
      <w:proofErr w:type="spellEnd"/>
      <w:r w:rsidRPr="00EF149F">
        <w:rPr>
          <w:b/>
          <w:bCs/>
          <w:lang w:val="en-GB"/>
        </w:rPr>
        <w:t xml:space="preserve"> politique, CODIPACK </w:t>
      </w:r>
      <w:proofErr w:type="spellStart"/>
      <w:r w:rsidRPr="00EF149F">
        <w:rPr>
          <w:b/>
          <w:bCs/>
          <w:lang w:val="en-GB"/>
        </w:rPr>
        <w:t>affirme</w:t>
      </w:r>
      <w:proofErr w:type="spellEnd"/>
      <w:r w:rsidRPr="00EF149F">
        <w:rPr>
          <w:b/>
          <w:bCs/>
          <w:lang w:val="en-GB"/>
        </w:rPr>
        <w:t xml:space="preserve"> son engagement et son implication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matière de sécurité et de santé.</w:t>
      </w:r>
    </w:p>
    <w:p w14:paraId="187D1860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CODIPACK </w:t>
      </w:r>
      <w:proofErr w:type="spellStart"/>
      <w:r w:rsidRPr="00EF149F">
        <w:rPr>
          <w:b/>
          <w:bCs/>
          <w:lang w:val="en-GB"/>
        </w:rPr>
        <w:t>accorde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attention </w:t>
      </w:r>
      <w:proofErr w:type="spellStart"/>
      <w:r w:rsidRPr="00EF149F">
        <w:rPr>
          <w:b/>
          <w:bCs/>
          <w:lang w:val="en-GB"/>
        </w:rPr>
        <w:t>particulière</w:t>
      </w:r>
      <w:proofErr w:type="spellEnd"/>
      <w:r w:rsidRPr="00EF149F">
        <w:rPr>
          <w:b/>
          <w:bCs/>
          <w:lang w:val="en-GB"/>
        </w:rPr>
        <w:t xml:space="preserve"> aux principes </w:t>
      </w:r>
      <w:proofErr w:type="spellStart"/>
      <w:proofErr w:type="gramStart"/>
      <w:r w:rsidRPr="00EF149F">
        <w:rPr>
          <w:b/>
          <w:bCs/>
          <w:lang w:val="en-GB"/>
        </w:rPr>
        <w:t>suivants</w:t>
      </w:r>
      <w:proofErr w:type="spellEnd"/>
      <w:r w:rsidRPr="00EF149F">
        <w:rPr>
          <w:b/>
          <w:bCs/>
          <w:lang w:val="en-GB"/>
        </w:rPr>
        <w:t xml:space="preserve"> :</w:t>
      </w:r>
      <w:proofErr w:type="gramEnd"/>
    </w:p>
    <w:p w14:paraId="121CC823" w14:textId="77777777" w:rsidR="00EF149F" w:rsidRPr="00EF149F" w:rsidRDefault="00EF149F" w:rsidP="00EF149F">
      <w:pPr>
        <w:numPr>
          <w:ilvl w:val="0"/>
          <w:numId w:val="18"/>
        </w:num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La sécurité et la santé au travail </w:t>
      </w:r>
      <w:proofErr w:type="spellStart"/>
      <w:r w:rsidRPr="00EF149F">
        <w:rPr>
          <w:b/>
          <w:bCs/>
          <w:lang w:val="en-GB"/>
        </w:rPr>
        <w:t>revêtent</w:t>
      </w:r>
      <w:proofErr w:type="spellEnd"/>
      <w:r w:rsidRPr="00EF149F">
        <w:rPr>
          <w:b/>
          <w:bCs/>
          <w:lang w:val="en-GB"/>
        </w:rPr>
        <w:t xml:space="preserve"> la </w:t>
      </w:r>
      <w:proofErr w:type="spellStart"/>
      <w:r w:rsidRPr="00EF149F">
        <w:rPr>
          <w:b/>
          <w:bCs/>
          <w:lang w:val="en-GB"/>
        </w:rPr>
        <w:t>même</w:t>
      </w:r>
      <w:proofErr w:type="spellEnd"/>
      <w:r w:rsidRPr="00EF149F">
        <w:rPr>
          <w:b/>
          <w:bCs/>
          <w:lang w:val="en-GB"/>
        </w:rPr>
        <w:t xml:space="preserve"> importance </w:t>
      </w:r>
      <w:proofErr w:type="spellStart"/>
      <w:r w:rsidRPr="00EF149F">
        <w:rPr>
          <w:b/>
          <w:bCs/>
          <w:lang w:val="en-GB"/>
        </w:rPr>
        <w:t>que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autres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domaines</w:t>
      </w:r>
      <w:proofErr w:type="spellEnd"/>
      <w:r w:rsidRPr="00EF149F">
        <w:rPr>
          <w:b/>
          <w:bCs/>
          <w:lang w:val="en-GB"/>
        </w:rPr>
        <w:t xml:space="preserve"> de la politique de </w:t>
      </w:r>
      <w:proofErr w:type="spellStart"/>
      <w:r w:rsidRPr="00EF149F">
        <w:rPr>
          <w:b/>
          <w:bCs/>
          <w:lang w:val="en-GB"/>
        </w:rPr>
        <w:t>l’entreprise</w:t>
      </w:r>
      <w:proofErr w:type="spellEnd"/>
      <w:r w:rsidRPr="00EF149F">
        <w:rPr>
          <w:b/>
          <w:bCs/>
          <w:lang w:val="en-GB"/>
        </w:rPr>
        <w:t>.</w:t>
      </w:r>
    </w:p>
    <w:p w14:paraId="75368F19" w14:textId="77777777" w:rsidR="00EF149F" w:rsidRPr="00EF149F" w:rsidRDefault="00EF149F" w:rsidP="00EF149F">
      <w:pPr>
        <w:numPr>
          <w:ilvl w:val="0"/>
          <w:numId w:val="18"/>
        </w:num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Une attention et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vigilance </w:t>
      </w:r>
      <w:proofErr w:type="spellStart"/>
      <w:r w:rsidRPr="00EF149F">
        <w:rPr>
          <w:b/>
          <w:bCs/>
          <w:lang w:val="en-GB"/>
        </w:rPr>
        <w:t>permanentes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nécessaires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afin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prévenir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blessures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collaborateurs</w:t>
      </w:r>
      <w:proofErr w:type="spellEnd"/>
      <w:r w:rsidRPr="00EF149F">
        <w:rPr>
          <w:b/>
          <w:bCs/>
          <w:lang w:val="en-GB"/>
        </w:rPr>
        <w:t xml:space="preserve"> et des tiers et </w:t>
      </w:r>
      <w:proofErr w:type="spellStart"/>
      <w:r w:rsidRPr="00EF149F">
        <w:rPr>
          <w:b/>
          <w:bCs/>
          <w:lang w:val="en-GB"/>
        </w:rPr>
        <w:t>d’éviter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dommages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matériels</w:t>
      </w:r>
      <w:proofErr w:type="spellEnd"/>
      <w:r w:rsidRPr="00EF149F">
        <w:rPr>
          <w:b/>
          <w:bCs/>
          <w:lang w:val="en-GB"/>
        </w:rPr>
        <w:t>.</w:t>
      </w:r>
    </w:p>
    <w:p w14:paraId="491CAE9D" w14:textId="77777777" w:rsidR="00EF149F" w:rsidRPr="00EF149F" w:rsidRDefault="00EF149F" w:rsidP="00EF149F">
      <w:pPr>
        <w:numPr>
          <w:ilvl w:val="0"/>
          <w:numId w:val="18"/>
        </w:numPr>
        <w:rPr>
          <w:b/>
          <w:bCs/>
        </w:rPr>
      </w:pPr>
      <w:r w:rsidRPr="00EF149F">
        <w:rPr>
          <w:b/>
          <w:bCs/>
          <w:lang w:val="en-GB"/>
        </w:rPr>
        <w:t xml:space="preserve">La sécurité est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obligation et fait </w:t>
      </w:r>
      <w:proofErr w:type="spellStart"/>
      <w:r w:rsidRPr="00EF149F">
        <w:rPr>
          <w:b/>
          <w:bCs/>
          <w:lang w:val="en-GB"/>
        </w:rPr>
        <w:t>partie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intégrante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chaque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fonction</w:t>
      </w:r>
      <w:proofErr w:type="spellEnd"/>
      <w:r w:rsidRPr="00EF149F">
        <w:rPr>
          <w:b/>
          <w:bCs/>
          <w:lang w:val="en-GB"/>
        </w:rPr>
        <w:t xml:space="preserve"> et de </w:t>
      </w:r>
      <w:proofErr w:type="spellStart"/>
      <w:r w:rsidRPr="00EF149F">
        <w:rPr>
          <w:b/>
          <w:bCs/>
          <w:lang w:val="en-GB"/>
        </w:rPr>
        <w:t>chaque</w:t>
      </w:r>
      <w:proofErr w:type="spellEnd"/>
      <w:r w:rsidRPr="00EF149F">
        <w:rPr>
          <w:b/>
          <w:bCs/>
          <w:lang w:val="en-GB"/>
        </w:rPr>
        <w:t xml:space="preserve"> mission. </w:t>
      </w:r>
      <w:proofErr w:type="spellStart"/>
      <w:r w:rsidRPr="00EF149F">
        <w:rPr>
          <w:b/>
          <w:bCs/>
        </w:rPr>
        <w:t>Il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est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dès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lors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interdit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travailler</w:t>
      </w:r>
      <w:proofErr w:type="spellEnd"/>
      <w:r w:rsidRPr="00EF149F">
        <w:rPr>
          <w:b/>
          <w:bCs/>
        </w:rPr>
        <w:t xml:space="preserve"> dans des </w:t>
      </w:r>
      <w:proofErr w:type="spellStart"/>
      <w:r w:rsidRPr="00EF149F">
        <w:rPr>
          <w:b/>
          <w:bCs/>
        </w:rPr>
        <w:t>conditions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dangereuses</w:t>
      </w:r>
      <w:proofErr w:type="spellEnd"/>
      <w:r w:rsidRPr="00EF149F">
        <w:rPr>
          <w:b/>
          <w:bCs/>
        </w:rPr>
        <w:t>.</w:t>
      </w:r>
    </w:p>
    <w:p w14:paraId="6C6392AD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 xml:space="preserve">Les </w:t>
      </w:r>
      <w:proofErr w:type="spellStart"/>
      <w:r w:rsidRPr="00EF149F">
        <w:rPr>
          <w:b/>
          <w:bCs/>
        </w:rPr>
        <w:t>matériaux</w:t>
      </w:r>
      <w:proofErr w:type="spellEnd"/>
      <w:r w:rsidRPr="00EF149F">
        <w:rPr>
          <w:b/>
          <w:bCs/>
        </w:rPr>
        <w:t xml:space="preserve">, </w:t>
      </w:r>
      <w:proofErr w:type="spellStart"/>
      <w:r w:rsidRPr="00EF149F">
        <w:rPr>
          <w:b/>
          <w:bCs/>
        </w:rPr>
        <w:t>équipements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outils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utilisés</w:t>
      </w:r>
      <w:proofErr w:type="spellEnd"/>
      <w:r w:rsidRPr="00EF149F">
        <w:rPr>
          <w:b/>
          <w:bCs/>
        </w:rPr>
        <w:t xml:space="preserve"> dans </w:t>
      </w:r>
      <w:proofErr w:type="spellStart"/>
      <w:r w:rsidRPr="00EF149F">
        <w:rPr>
          <w:b/>
          <w:bCs/>
        </w:rPr>
        <w:t>le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cadre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nos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activités</w:t>
      </w:r>
      <w:proofErr w:type="spellEnd"/>
      <w:r w:rsidRPr="00EF149F">
        <w:rPr>
          <w:b/>
          <w:bCs/>
        </w:rPr>
        <w:t xml:space="preserve"> font </w:t>
      </w:r>
      <w:proofErr w:type="spellStart"/>
      <w:r w:rsidRPr="00EF149F">
        <w:rPr>
          <w:b/>
          <w:bCs/>
        </w:rPr>
        <w:t>l’objet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contrôles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réguliers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afin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garantir</w:t>
      </w:r>
      <w:proofErr w:type="spellEnd"/>
      <w:r w:rsidRPr="00EF149F">
        <w:rPr>
          <w:b/>
          <w:bCs/>
        </w:rPr>
        <w:t xml:space="preserve"> leur </w:t>
      </w:r>
      <w:proofErr w:type="spellStart"/>
      <w:r w:rsidRPr="00EF149F">
        <w:rPr>
          <w:b/>
          <w:bCs/>
        </w:rPr>
        <w:t>efficacité</w:t>
      </w:r>
      <w:proofErr w:type="spellEnd"/>
      <w:r w:rsidRPr="00EF149F">
        <w:rPr>
          <w:b/>
          <w:bCs/>
        </w:rPr>
        <w:t xml:space="preserve">, leur </w:t>
      </w:r>
      <w:proofErr w:type="spellStart"/>
      <w:r w:rsidRPr="00EF149F">
        <w:rPr>
          <w:b/>
          <w:bCs/>
        </w:rPr>
        <w:t>précision</w:t>
      </w:r>
      <w:proofErr w:type="spellEnd"/>
      <w:r w:rsidRPr="00EF149F">
        <w:rPr>
          <w:b/>
          <w:bCs/>
        </w:rPr>
        <w:t xml:space="preserve"> et leur </w:t>
      </w:r>
      <w:proofErr w:type="spellStart"/>
      <w:r w:rsidRPr="00EF149F">
        <w:rPr>
          <w:b/>
          <w:bCs/>
        </w:rPr>
        <w:t>sécurité</w:t>
      </w:r>
      <w:proofErr w:type="spellEnd"/>
      <w:r w:rsidRPr="00EF149F">
        <w:rPr>
          <w:b/>
          <w:bCs/>
        </w:rPr>
        <w:t xml:space="preserve">. Les collaborateurs </w:t>
      </w:r>
      <w:proofErr w:type="spellStart"/>
      <w:r w:rsidRPr="00EF149F">
        <w:rPr>
          <w:b/>
          <w:bCs/>
        </w:rPr>
        <w:t>sont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également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continuellement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motivés</w:t>
      </w:r>
      <w:proofErr w:type="spellEnd"/>
      <w:r w:rsidRPr="00EF149F">
        <w:rPr>
          <w:b/>
          <w:bCs/>
        </w:rPr>
        <w:t xml:space="preserve">, </w:t>
      </w:r>
      <w:proofErr w:type="spellStart"/>
      <w:r w:rsidRPr="00EF149F">
        <w:rPr>
          <w:b/>
          <w:bCs/>
        </w:rPr>
        <w:t>évalués</w:t>
      </w:r>
      <w:proofErr w:type="spellEnd"/>
      <w:r w:rsidRPr="00EF149F">
        <w:rPr>
          <w:b/>
          <w:bCs/>
        </w:rPr>
        <w:t xml:space="preserve"> et </w:t>
      </w:r>
      <w:proofErr w:type="spellStart"/>
      <w:r w:rsidRPr="00EF149F">
        <w:rPr>
          <w:b/>
          <w:bCs/>
        </w:rPr>
        <w:t>formés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afin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contribuer</w:t>
      </w:r>
      <w:proofErr w:type="spellEnd"/>
      <w:r w:rsidRPr="00EF149F">
        <w:rPr>
          <w:b/>
          <w:bCs/>
        </w:rPr>
        <w:t xml:space="preserve"> à </w:t>
      </w:r>
      <w:proofErr w:type="spellStart"/>
      <w:r w:rsidRPr="00EF149F">
        <w:rPr>
          <w:b/>
          <w:bCs/>
        </w:rPr>
        <w:t>assurer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l’avenir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l’entreprise</w:t>
      </w:r>
      <w:proofErr w:type="spellEnd"/>
      <w:r w:rsidRPr="00EF149F">
        <w:rPr>
          <w:b/>
          <w:bCs/>
        </w:rPr>
        <w:t xml:space="preserve"> en </w:t>
      </w:r>
      <w:proofErr w:type="spellStart"/>
      <w:r w:rsidRPr="00EF149F">
        <w:rPr>
          <w:b/>
          <w:bCs/>
        </w:rPr>
        <w:t>toute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sécurité</w:t>
      </w:r>
      <w:proofErr w:type="spellEnd"/>
      <w:r w:rsidRPr="00EF149F">
        <w:rPr>
          <w:b/>
          <w:bCs/>
        </w:rPr>
        <w:t>.</w:t>
      </w:r>
    </w:p>
    <w:p w14:paraId="42FEE84A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>ENVIRONNEMENT</w:t>
      </w:r>
    </w:p>
    <w:p w14:paraId="48223905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 xml:space="preserve">CODIPACK </w:t>
      </w:r>
      <w:proofErr w:type="spellStart"/>
      <w:r w:rsidRPr="00EF149F">
        <w:rPr>
          <w:b/>
          <w:bCs/>
        </w:rPr>
        <w:t>joue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un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rôle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actif</w:t>
      </w:r>
      <w:proofErr w:type="spellEnd"/>
      <w:r w:rsidRPr="00EF149F">
        <w:rPr>
          <w:b/>
          <w:bCs/>
        </w:rPr>
        <w:t xml:space="preserve"> dans la </w:t>
      </w:r>
      <w:proofErr w:type="spellStart"/>
      <w:r w:rsidRPr="00EF149F">
        <w:rPr>
          <w:b/>
          <w:bCs/>
        </w:rPr>
        <w:t>protection</w:t>
      </w:r>
      <w:proofErr w:type="spellEnd"/>
      <w:r w:rsidRPr="00EF149F">
        <w:rPr>
          <w:b/>
          <w:bCs/>
        </w:rPr>
        <w:t xml:space="preserve"> de </w:t>
      </w:r>
      <w:proofErr w:type="spellStart"/>
      <w:r w:rsidRPr="00EF149F">
        <w:rPr>
          <w:b/>
          <w:bCs/>
        </w:rPr>
        <w:t>l’environnement</w:t>
      </w:r>
      <w:proofErr w:type="spellEnd"/>
      <w:r w:rsidRPr="00EF149F">
        <w:rPr>
          <w:b/>
          <w:bCs/>
        </w:rPr>
        <w:t xml:space="preserve">, la promotion de la </w:t>
      </w:r>
      <w:proofErr w:type="spellStart"/>
      <w:r w:rsidRPr="00EF149F">
        <w:rPr>
          <w:b/>
          <w:bCs/>
        </w:rPr>
        <w:t>durabilité</w:t>
      </w:r>
      <w:proofErr w:type="spellEnd"/>
      <w:r w:rsidRPr="00EF149F">
        <w:rPr>
          <w:b/>
          <w:bCs/>
        </w:rPr>
        <w:t xml:space="preserve"> et la prévention des </w:t>
      </w:r>
      <w:proofErr w:type="spellStart"/>
      <w:r w:rsidRPr="00EF149F">
        <w:rPr>
          <w:b/>
          <w:bCs/>
        </w:rPr>
        <w:t>incidents</w:t>
      </w:r>
      <w:proofErr w:type="spellEnd"/>
      <w:r w:rsidRPr="00EF149F">
        <w:rPr>
          <w:b/>
          <w:bCs/>
        </w:rPr>
        <w:t xml:space="preserve"> </w:t>
      </w:r>
      <w:proofErr w:type="spellStart"/>
      <w:r w:rsidRPr="00EF149F">
        <w:rPr>
          <w:b/>
          <w:bCs/>
        </w:rPr>
        <w:t>environnementaux</w:t>
      </w:r>
      <w:proofErr w:type="spellEnd"/>
      <w:r w:rsidRPr="00EF149F">
        <w:rPr>
          <w:b/>
          <w:bCs/>
        </w:rPr>
        <w:t>.</w:t>
      </w:r>
    </w:p>
    <w:p w14:paraId="63F2625C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CODIPACK </w:t>
      </w:r>
      <w:proofErr w:type="spellStart"/>
      <w:r w:rsidRPr="00EF149F">
        <w:rPr>
          <w:b/>
          <w:bCs/>
          <w:lang w:val="en-GB"/>
        </w:rPr>
        <w:t>privilégie</w:t>
      </w:r>
      <w:proofErr w:type="spellEnd"/>
      <w:r w:rsidRPr="00EF149F">
        <w:rPr>
          <w:b/>
          <w:bCs/>
          <w:lang w:val="en-GB"/>
        </w:rPr>
        <w:t xml:space="preserve"> les solutions </w:t>
      </w:r>
      <w:proofErr w:type="spellStart"/>
      <w:r w:rsidRPr="00EF149F">
        <w:rPr>
          <w:b/>
          <w:bCs/>
          <w:lang w:val="en-GB"/>
        </w:rPr>
        <w:t>économes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énergie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s’efforce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réduire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émissions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liées</w:t>
      </w:r>
      <w:proofErr w:type="spellEnd"/>
      <w:r w:rsidRPr="00EF149F">
        <w:rPr>
          <w:b/>
          <w:bCs/>
          <w:lang w:val="en-GB"/>
        </w:rPr>
        <w:t xml:space="preserve"> à </w:t>
      </w:r>
      <w:proofErr w:type="spellStart"/>
      <w:r w:rsidRPr="00EF149F">
        <w:rPr>
          <w:b/>
          <w:bCs/>
          <w:lang w:val="en-GB"/>
        </w:rPr>
        <w:t>ses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bâtiments</w:t>
      </w:r>
      <w:proofErr w:type="spellEnd"/>
      <w:r w:rsidRPr="00EF149F">
        <w:rPr>
          <w:b/>
          <w:bCs/>
          <w:lang w:val="en-GB"/>
        </w:rPr>
        <w:t xml:space="preserve"> et à son parc automobile. Nos </w:t>
      </w:r>
      <w:proofErr w:type="spellStart"/>
      <w:r w:rsidRPr="00EF149F">
        <w:rPr>
          <w:b/>
          <w:bCs/>
          <w:lang w:val="en-GB"/>
        </w:rPr>
        <w:t>déchets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gérés</w:t>
      </w:r>
      <w:proofErr w:type="spellEnd"/>
      <w:r w:rsidRPr="00EF149F">
        <w:rPr>
          <w:b/>
          <w:bCs/>
          <w:lang w:val="en-GB"/>
        </w:rPr>
        <w:t xml:space="preserve"> de manière </w:t>
      </w:r>
      <w:proofErr w:type="spellStart"/>
      <w:r w:rsidRPr="00EF149F">
        <w:rPr>
          <w:b/>
          <w:bCs/>
          <w:lang w:val="en-GB"/>
        </w:rPr>
        <w:t>responsable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privilégiant</w:t>
      </w:r>
      <w:proofErr w:type="spellEnd"/>
      <w:r w:rsidRPr="00EF149F">
        <w:rPr>
          <w:b/>
          <w:bCs/>
          <w:lang w:val="en-GB"/>
        </w:rPr>
        <w:t xml:space="preserve"> les </w:t>
      </w:r>
      <w:proofErr w:type="spellStart"/>
      <w:r w:rsidRPr="00EF149F">
        <w:rPr>
          <w:b/>
          <w:bCs/>
          <w:lang w:val="en-GB"/>
        </w:rPr>
        <w:t>achats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circulaires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en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limitant</w:t>
      </w:r>
      <w:proofErr w:type="spellEnd"/>
      <w:r w:rsidRPr="00EF149F">
        <w:rPr>
          <w:b/>
          <w:bCs/>
          <w:lang w:val="en-GB"/>
        </w:rPr>
        <w:t xml:space="preserve"> au minimum </w:t>
      </w:r>
      <w:proofErr w:type="spellStart"/>
      <w:r w:rsidRPr="00EF149F">
        <w:rPr>
          <w:b/>
          <w:bCs/>
          <w:lang w:val="en-GB"/>
        </w:rPr>
        <w:t>l’utilisation</w:t>
      </w:r>
      <w:proofErr w:type="spellEnd"/>
      <w:r w:rsidRPr="00EF149F">
        <w:rPr>
          <w:b/>
          <w:bCs/>
          <w:lang w:val="en-GB"/>
        </w:rPr>
        <w:t xml:space="preserve"> de substances </w:t>
      </w:r>
      <w:proofErr w:type="spellStart"/>
      <w:r w:rsidRPr="00EF149F">
        <w:rPr>
          <w:b/>
          <w:bCs/>
          <w:lang w:val="en-GB"/>
        </w:rPr>
        <w:t>dangereuses</w:t>
      </w:r>
      <w:proofErr w:type="spellEnd"/>
      <w:r w:rsidRPr="00EF149F">
        <w:rPr>
          <w:b/>
          <w:bCs/>
          <w:lang w:val="en-GB"/>
        </w:rPr>
        <w:t xml:space="preserve">. Les performances </w:t>
      </w:r>
      <w:proofErr w:type="spellStart"/>
      <w:r w:rsidRPr="00EF149F">
        <w:rPr>
          <w:b/>
          <w:bCs/>
          <w:lang w:val="en-GB"/>
        </w:rPr>
        <w:t>environnementales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intégrées</w:t>
      </w:r>
      <w:proofErr w:type="spellEnd"/>
      <w:r w:rsidRPr="00EF149F">
        <w:rPr>
          <w:b/>
          <w:bCs/>
          <w:lang w:val="en-GB"/>
        </w:rPr>
        <w:t xml:space="preserve"> dans </w:t>
      </w:r>
      <w:proofErr w:type="spellStart"/>
      <w:r w:rsidRPr="00EF149F">
        <w:rPr>
          <w:b/>
          <w:bCs/>
          <w:lang w:val="en-GB"/>
        </w:rPr>
        <w:t>notre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système</w:t>
      </w:r>
      <w:proofErr w:type="spellEnd"/>
      <w:r w:rsidRPr="00EF149F">
        <w:rPr>
          <w:b/>
          <w:bCs/>
          <w:lang w:val="en-GB"/>
        </w:rPr>
        <w:t xml:space="preserve"> de management et font </w:t>
      </w:r>
      <w:proofErr w:type="spellStart"/>
      <w:r w:rsidRPr="00EF149F">
        <w:rPr>
          <w:b/>
          <w:bCs/>
          <w:lang w:val="en-GB"/>
        </w:rPr>
        <w:t>l’objet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mesures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d’améliorations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régulières</w:t>
      </w:r>
      <w:proofErr w:type="spellEnd"/>
      <w:r w:rsidRPr="00EF149F">
        <w:rPr>
          <w:b/>
          <w:bCs/>
          <w:lang w:val="en-GB"/>
        </w:rPr>
        <w:t>.</w:t>
      </w:r>
    </w:p>
    <w:p w14:paraId="64B452B0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>RESPONSABILITÉ SOCIALE ET ÉTHIQUE</w:t>
      </w:r>
    </w:p>
    <w:p w14:paraId="74D52006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CODIPACK </w:t>
      </w:r>
      <w:proofErr w:type="spellStart"/>
      <w:r w:rsidRPr="00EF149F">
        <w:rPr>
          <w:b/>
          <w:bCs/>
          <w:lang w:val="en-GB"/>
        </w:rPr>
        <w:t>s’efforce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créer</w:t>
      </w:r>
      <w:proofErr w:type="spellEnd"/>
      <w:r w:rsidRPr="00EF149F">
        <w:rPr>
          <w:b/>
          <w:bCs/>
          <w:lang w:val="en-GB"/>
        </w:rPr>
        <w:t xml:space="preserve"> un </w:t>
      </w:r>
      <w:proofErr w:type="spellStart"/>
      <w:r w:rsidRPr="00EF149F">
        <w:rPr>
          <w:b/>
          <w:bCs/>
          <w:lang w:val="en-GB"/>
        </w:rPr>
        <w:t>environnement</w:t>
      </w:r>
      <w:proofErr w:type="spellEnd"/>
      <w:r w:rsidRPr="00EF149F">
        <w:rPr>
          <w:b/>
          <w:bCs/>
          <w:lang w:val="en-GB"/>
        </w:rPr>
        <w:t xml:space="preserve"> de travail </w:t>
      </w:r>
      <w:proofErr w:type="spellStart"/>
      <w:r w:rsidRPr="00EF149F">
        <w:rPr>
          <w:b/>
          <w:bCs/>
          <w:lang w:val="en-GB"/>
        </w:rPr>
        <w:t>équitable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inclusif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respectueux</w:t>
      </w:r>
      <w:proofErr w:type="spellEnd"/>
      <w:r w:rsidRPr="00EF149F">
        <w:rPr>
          <w:b/>
          <w:bCs/>
          <w:lang w:val="en-GB"/>
        </w:rPr>
        <w:t xml:space="preserve">. Nous </w:t>
      </w:r>
      <w:proofErr w:type="spellStart"/>
      <w:r w:rsidRPr="00EF149F">
        <w:rPr>
          <w:b/>
          <w:bCs/>
          <w:lang w:val="en-GB"/>
        </w:rPr>
        <w:t>soutenons</w:t>
      </w:r>
      <w:proofErr w:type="spellEnd"/>
      <w:r w:rsidRPr="00EF149F">
        <w:rPr>
          <w:b/>
          <w:bCs/>
          <w:lang w:val="en-GB"/>
        </w:rPr>
        <w:t xml:space="preserve"> la </w:t>
      </w:r>
      <w:proofErr w:type="spellStart"/>
      <w:r w:rsidRPr="00EF149F">
        <w:rPr>
          <w:b/>
          <w:bCs/>
          <w:lang w:val="en-GB"/>
        </w:rPr>
        <w:t>diversité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l’égalité</w:t>
      </w:r>
      <w:proofErr w:type="spellEnd"/>
      <w:r w:rsidRPr="00EF149F">
        <w:rPr>
          <w:b/>
          <w:bCs/>
          <w:lang w:val="en-GB"/>
        </w:rPr>
        <w:t xml:space="preserve"> des chances dans </w:t>
      </w:r>
      <w:proofErr w:type="spellStart"/>
      <w:r w:rsidRPr="00EF149F">
        <w:rPr>
          <w:b/>
          <w:bCs/>
          <w:lang w:val="en-GB"/>
        </w:rPr>
        <w:t>l’ensemble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nos</w:t>
      </w:r>
      <w:proofErr w:type="spellEnd"/>
      <w:r w:rsidRPr="00EF149F">
        <w:rPr>
          <w:b/>
          <w:bCs/>
          <w:lang w:val="en-GB"/>
        </w:rPr>
        <w:t xml:space="preserve"> processus de </w:t>
      </w:r>
      <w:proofErr w:type="spellStart"/>
      <w:r w:rsidRPr="00EF149F">
        <w:rPr>
          <w:b/>
          <w:bCs/>
          <w:lang w:val="en-GB"/>
        </w:rPr>
        <w:t>recrutement</w:t>
      </w:r>
      <w:proofErr w:type="spellEnd"/>
      <w:r w:rsidRPr="00EF149F">
        <w:rPr>
          <w:b/>
          <w:bCs/>
          <w:lang w:val="en-GB"/>
        </w:rPr>
        <w:t xml:space="preserve"> et de </w:t>
      </w:r>
      <w:proofErr w:type="spellStart"/>
      <w:r w:rsidRPr="00EF149F">
        <w:rPr>
          <w:b/>
          <w:bCs/>
          <w:lang w:val="en-GB"/>
        </w:rPr>
        <w:t>développement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investissons</w:t>
      </w:r>
      <w:proofErr w:type="spellEnd"/>
      <w:r w:rsidRPr="00EF149F">
        <w:rPr>
          <w:b/>
          <w:bCs/>
          <w:lang w:val="en-GB"/>
        </w:rPr>
        <w:t xml:space="preserve"> dans la collaboration, </w:t>
      </w:r>
      <w:proofErr w:type="spellStart"/>
      <w:r w:rsidRPr="00EF149F">
        <w:rPr>
          <w:b/>
          <w:bCs/>
          <w:lang w:val="en-GB"/>
        </w:rPr>
        <w:t>l’esprit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d’équipe</w:t>
      </w:r>
      <w:proofErr w:type="spellEnd"/>
      <w:r w:rsidRPr="00EF149F">
        <w:rPr>
          <w:b/>
          <w:bCs/>
          <w:lang w:val="en-GB"/>
        </w:rPr>
        <w:t xml:space="preserve"> et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communication </w:t>
      </w:r>
      <w:proofErr w:type="spellStart"/>
      <w:r w:rsidRPr="00EF149F">
        <w:rPr>
          <w:b/>
          <w:bCs/>
          <w:lang w:val="en-GB"/>
        </w:rPr>
        <w:t>transparente</w:t>
      </w:r>
      <w:proofErr w:type="spellEnd"/>
      <w:r w:rsidRPr="00EF149F">
        <w:rPr>
          <w:b/>
          <w:bCs/>
          <w:lang w:val="en-GB"/>
        </w:rPr>
        <w:t>.</w:t>
      </w:r>
    </w:p>
    <w:p w14:paraId="2F3A6A36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Nos équipes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encouragées</w:t>
      </w:r>
      <w:proofErr w:type="spellEnd"/>
      <w:r w:rsidRPr="00EF149F">
        <w:rPr>
          <w:b/>
          <w:bCs/>
          <w:lang w:val="en-GB"/>
        </w:rPr>
        <w:t xml:space="preserve"> à </w:t>
      </w:r>
      <w:proofErr w:type="spellStart"/>
      <w:r w:rsidRPr="00EF149F">
        <w:rPr>
          <w:b/>
          <w:bCs/>
          <w:lang w:val="en-GB"/>
        </w:rPr>
        <w:t>participer</w:t>
      </w:r>
      <w:proofErr w:type="spellEnd"/>
      <w:r w:rsidRPr="00EF149F">
        <w:rPr>
          <w:b/>
          <w:bCs/>
          <w:lang w:val="en-GB"/>
        </w:rPr>
        <w:t xml:space="preserve"> à des </w:t>
      </w:r>
      <w:proofErr w:type="spellStart"/>
      <w:r w:rsidRPr="00EF149F">
        <w:rPr>
          <w:b/>
          <w:bCs/>
          <w:lang w:val="en-GB"/>
        </w:rPr>
        <w:t>activités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communautaires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contribuant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positivement</w:t>
      </w:r>
      <w:proofErr w:type="spellEnd"/>
      <w:r w:rsidRPr="00EF149F">
        <w:rPr>
          <w:b/>
          <w:bCs/>
          <w:lang w:val="en-GB"/>
        </w:rPr>
        <w:t xml:space="preserve"> à la société.</w:t>
      </w:r>
    </w:p>
    <w:p w14:paraId="6F095FF9" w14:textId="77777777" w:rsidR="00EF149F" w:rsidRPr="00EF149F" w:rsidRDefault="00EF149F" w:rsidP="00EF149F">
      <w:pPr>
        <w:rPr>
          <w:b/>
          <w:bCs/>
          <w:lang w:val="en-GB"/>
        </w:rPr>
      </w:pPr>
      <w:r w:rsidRPr="00EF149F">
        <w:rPr>
          <w:b/>
          <w:bCs/>
          <w:lang w:val="en-GB"/>
        </w:rPr>
        <w:t xml:space="preserve">Les pratiques </w:t>
      </w:r>
      <w:proofErr w:type="spellStart"/>
      <w:r w:rsidRPr="00EF149F">
        <w:rPr>
          <w:b/>
          <w:bCs/>
          <w:lang w:val="en-GB"/>
        </w:rPr>
        <w:t>commerciales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éthiques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sont</w:t>
      </w:r>
      <w:proofErr w:type="spellEnd"/>
      <w:r w:rsidRPr="00EF149F">
        <w:rPr>
          <w:b/>
          <w:bCs/>
          <w:lang w:val="en-GB"/>
        </w:rPr>
        <w:t xml:space="preserve"> au </w:t>
      </w:r>
      <w:proofErr w:type="spellStart"/>
      <w:r w:rsidRPr="00EF149F">
        <w:rPr>
          <w:b/>
          <w:bCs/>
          <w:lang w:val="en-GB"/>
        </w:rPr>
        <w:t>cœur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notre</w:t>
      </w:r>
      <w:proofErr w:type="spellEnd"/>
      <w:r w:rsidRPr="00EF149F">
        <w:rPr>
          <w:b/>
          <w:bCs/>
          <w:lang w:val="en-GB"/>
        </w:rPr>
        <w:t xml:space="preserve"> mode de </w:t>
      </w:r>
      <w:proofErr w:type="spellStart"/>
      <w:r w:rsidRPr="00EF149F">
        <w:rPr>
          <w:b/>
          <w:bCs/>
          <w:lang w:val="en-GB"/>
        </w:rPr>
        <w:t>fonctionnement</w:t>
      </w:r>
      <w:proofErr w:type="spellEnd"/>
      <w:r w:rsidRPr="00EF149F">
        <w:rPr>
          <w:b/>
          <w:bCs/>
          <w:lang w:val="en-GB"/>
        </w:rPr>
        <w:t xml:space="preserve">. Nous </w:t>
      </w:r>
      <w:proofErr w:type="spellStart"/>
      <w:r w:rsidRPr="00EF149F">
        <w:rPr>
          <w:b/>
          <w:bCs/>
          <w:lang w:val="en-GB"/>
        </w:rPr>
        <w:t>veillons</w:t>
      </w:r>
      <w:proofErr w:type="spellEnd"/>
      <w:r w:rsidRPr="00EF149F">
        <w:rPr>
          <w:b/>
          <w:bCs/>
          <w:lang w:val="en-GB"/>
        </w:rPr>
        <w:t xml:space="preserve"> au respect de </w:t>
      </w:r>
      <w:proofErr w:type="spellStart"/>
      <w:r w:rsidRPr="00EF149F">
        <w:rPr>
          <w:b/>
          <w:bCs/>
          <w:lang w:val="en-GB"/>
        </w:rPr>
        <w:t>ces</w:t>
      </w:r>
      <w:proofErr w:type="spellEnd"/>
      <w:r w:rsidRPr="00EF149F">
        <w:rPr>
          <w:b/>
          <w:bCs/>
          <w:lang w:val="en-GB"/>
        </w:rPr>
        <w:t xml:space="preserve"> principes par </w:t>
      </w:r>
      <w:proofErr w:type="spellStart"/>
      <w:r w:rsidRPr="00EF149F">
        <w:rPr>
          <w:b/>
          <w:bCs/>
          <w:lang w:val="en-GB"/>
        </w:rPr>
        <w:t>une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stricte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conformité</w:t>
      </w:r>
      <w:proofErr w:type="spellEnd"/>
      <w:r w:rsidRPr="00EF149F">
        <w:rPr>
          <w:b/>
          <w:bCs/>
          <w:lang w:val="en-GB"/>
        </w:rPr>
        <w:t xml:space="preserve">, des </w:t>
      </w:r>
      <w:proofErr w:type="spellStart"/>
      <w:r w:rsidRPr="00EF149F">
        <w:rPr>
          <w:b/>
          <w:bCs/>
          <w:lang w:val="en-GB"/>
        </w:rPr>
        <w:t>mesures</w:t>
      </w:r>
      <w:proofErr w:type="spellEnd"/>
      <w:r w:rsidRPr="00EF149F">
        <w:rPr>
          <w:b/>
          <w:bCs/>
          <w:lang w:val="en-GB"/>
        </w:rPr>
        <w:t xml:space="preserve"> de </w:t>
      </w:r>
      <w:proofErr w:type="spellStart"/>
      <w:r w:rsidRPr="00EF149F">
        <w:rPr>
          <w:b/>
          <w:bCs/>
          <w:lang w:val="en-GB"/>
        </w:rPr>
        <w:t>lutte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contre</w:t>
      </w:r>
      <w:proofErr w:type="spellEnd"/>
      <w:r w:rsidRPr="00EF149F">
        <w:rPr>
          <w:b/>
          <w:bCs/>
          <w:lang w:val="en-GB"/>
        </w:rPr>
        <w:t xml:space="preserve"> la corruption et la </w:t>
      </w:r>
      <w:proofErr w:type="spellStart"/>
      <w:r w:rsidRPr="00EF149F">
        <w:rPr>
          <w:b/>
          <w:bCs/>
          <w:lang w:val="en-GB"/>
        </w:rPr>
        <w:t>fraude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ainsi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qu’une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gouvernance</w:t>
      </w:r>
      <w:proofErr w:type="spellEnd"/>
      <w:r w:rsidRPr="00EF149F">
        <w:rPr>
          <w:b/>
          <w:bCs/>
          <w:lang w:val="en-GB"/>
        </w:rPr>
        <w:t xml:space="preserve"> </w:t>
      </w:r>
      <w:proofErr w:type="spellStart"/>
      <w:r w:rsidRPr="00EF149F">
        <w:rPr>
          <w:b/>
          <w:bCs/>
          <w:lang w:val="en-GB"/>
        </w:rPr>
        <w:t>transparente</w:t>
      </w:r>
      <w:proofErr w:type="spellEnd"/>
      <w:r w:rsidRPr="00EF149F">
        <w:rPr>
          <w:b/>
          <w:bCs/>
          <w:lang w:val="en-GB"/>
        </w:rPr>
        <w:t xml:space="preserve">, </w:t>
      </w:r>
      <w:proofErr w:type="spellStart"/>
      <w:r w:rsidRPr="00EF149F">
        <w:rPr>
          <w:b/>
          <w:bCs/>
          <w:lang w:val="en-GB"/>
        </w:rPr>
        <w:t>soutenue</w:t>
      </w:r>
      <w:proofErr w:type="spellEnd"/>
      <w:r w:rsidRPr="00EF149F">
        <w:rPr>
          <w:b/>
          <w:bCs/>
          <w:lang w:val="en-GB"/>
        </w:rPr>
        <w:t xml:space="preserve"> par un </w:t>
      </w:r>
      <w:proofErr w:type="spellStart"/>
      <w:r w:rsidRPr="00EF149F">
        <w:rPr>
          <w:b/>
          <w:bCs/>
          <w:lang w:val="en-GB"/>
        </w:rPr>
        <w:t>groupe</w:t>
      </w:r>
      <w:proofErr w:type="spellEnd"/>
      <w:r w:rsidRPr="00EF149F">
        <w:rPr>
          <w:b/>
          <w:bCs/>
          <w:lang w:val="en-GB"/>
        </w:rPr>
        <w:t xml:space="preserve"> interne </w:t>
      </w:r>
      <w:proofErr w:type="spellStart"/>
      <w:r w:rsidRPr="00EF149F">
        <w:rPr>
          <w:b/>
          <w:bCs/>
          <w:lang w:val="en-GB"/>
        </w:rPr>
        <w:t>dédié</w:t>
      </w:r>
      <w:proofErr w:type="spellEnd"/>
      <w:r w:rsidRPr="00EF149F">
        <w:rPr>
          <w:b/>
          <w:bCs/>
          <w:lang w:val="en-GB"/>
        </w:rPr>
        <w:t xml:space="preserve"> au bien-</w:t>
      </w:r>
      <w:proofErr w:type="spellStart"/>
      <w:r w:rsidRPr="00EF149F">
        <w:rPr>
          <w:b/>
          <w:bCs/>
          <w:lang w:val="en-GB"/>
        </w:rPr>
        <w:t>être</w:t>
      </w:r>
      <w:proofErr w:type="spellEnd"/>
      <w:r w:rsidRPr="00EF149F">
        <w:rPr>
          <w:b/>
          <w:bCs/>
          <w:lang w:val="en-GB"/>
        </w:rPr>
        <w:t xml:space="preserve"> des </w:t>
      </w:r>
      <w:proofErr w:type="spellStart"/>
      <w:r w:rsidRPr="00EF149F">
        <w:rPr>
          <w:b/>
          <w:bCs/>
          <w:lang w:val="en-GB"/>
        </w:rPr>
        <w:t>collaborateurs</w:t>
      </w:r>
      <w:proofErr w:type="spellEnd"/>
      <w:r w:rsidRPr="00EF149F">
        <w:rPr>
          <w:b/>
          <w:bCs/>
          <w:lang w:val="en-GB"/>
        </w:rPr>
        <w:t>.</w:t>
      </w:r>
    </w:p>
    <w:p w14:paraId="55B3C2CD" w14:textId="77777777" w:rsidR="00EF149F" w:rsidRPr="00EF149F" w:rsidRDefault="00EF149F" w:rsidP="00EF149F">
      <w:pPr>
        <w:rPr>
          <w:b/>
          <w:bCs/>
        </w:rPr>
      </w:pPr>
      <w:proofErr w:type="gramStart"/>
      <w:r w:rsidRPr="00EF149F">
        <w:rPr>
          <w:b/>
          <w:bCs/>
        </w:rPr>
        <w:t>Date :</w:t>
      </w:r>
      <w:proofErr w:type="gramEnd"/>
      <w:r w:rsidRPr="00EF149F">
        <w:rPr>
          <w:b/>
          <w:bCs/>
        </w:rPr>
        <w:t xml:space="preserve"> 09/06/2026</w:t>
      </w:r>
    </w:p>
    <w:p w14:paraId="6C450950" w14:textId="77777777" w:rsidR="00EF149F" w:rsidRPr="00EF149F" w:rsidRDefault="00EF149F" w:rsidP="00EF149F">
      <w:pPr>
        <w:rPr>
          <w:b/>
          <w:bCs/>
        </w:rPr>
      </w:pPr>
      <w:r w:rsidRPr="00EF149F">
        <w:rPr>
          <w:b/>
          <w:bCs/>
        </w:rPr>
        <w:t>Jonas Imberechts</w:t>
      </w:r>
      <w:r w:rsidRPr="00EF149F">
        <w:rPr>
          <w:b/>
          <w:bCs/>
        </w:rPr>
        <w:br/>
        <w:t>Managing Director</w:t>
      </w:r>
    </w:p>
    <w:p w14:paraId="0D466B12" w14:textId="1C2AF9E1" w:rsidR="008C46A5" w:rsidRPr="00EF149F" w:rsidRDefault="008C46A5" w:rsidP="00EF149F"/>
    <w:sectPr w:rsidR="008C46A5" w:rsidRPr="00EF149F" w:rsidSect="00D65913">
      <w:headerReference w:type="default" r:id="rId10"/>
      <w:footerReference w:type="default" r:id="rId11"/>
      <w:pgSz w:w="11906" w:h="16838" w:code="9"/>
      <w:pgMar w:top="1134" w:right="851" w:bottom="567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30A48" w14:textId="77777777" w:rsidR="00D23352" w:rsidRDefault="00D23352" w:rsidP="00590A30">
      <w:pPr>
        <w:spacing w:after="0" w:line="240" w:lineRule="auto"/>
      </w:pPr>
      <w:r>
        <w:separator/>
      </w:r>
    </w:p>
  </w:endnote>
  <w:endnote w:type="continuationSeparator" w:id="0">
    <w:p w14:paraId="2A735033" w14:textId="77777777" w:rsidR="00D23352" w:rsidRDefault="00D23352" w:rsidP="0059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732A" w14:textId="2C1BA0A9" w:rsidR="007B1379" w:rsidRPr="008F38BD" w:rsidRDefault="00E23678" w:rsidP="00BE2CD0">
    <w:pPr>
      <w:pStyle w:val="Voettekst"/>
      <w:rPr>
        <w:rFonts w:asciiTheme="majorHAnsi" w:hAnsiTheme="majorHAnsi" w:cstheme="majorHAnsi"/>
        <w:sz w:val="14"/>
        <w:szCs w:val="14"/>
        <w:lang w:val="en-US"/>
      </w:rPr>
    </w:pPr>
    <w:r w:rsidRPr="008F38BD">
      <w:rPr>
        <w:rFonts w:asciiTheme="majorHAnsi" w:hAnsiTheme="majorHAnsi" w:cstheme="majorHAnsi"/>
        <w:sz w:val="14"/>
        <w:szCs w:val="14"/>
        <w:lang w:val="en-US"/>
      </w:rPr>
      <w:t>F</w:t>
    </w:r>
    <w:r w:rsidR="0064287E" w:rsidRPr="008F38BD">
      <w:rPr>
        <w:rFonts w:asciiTheme="majorHAnsi" w:hAnsiTheme="majorHAnsi" w:cstheme="majorHAnsi"/>
        <w:sz w:val="14"/>
        <w:szCs w:val="14"/>
        <w:lang w:val="en-US"/>
      </w:rPr>
      <w:t>_</w:t>
    </w:r>
    <w:r w:rsidR="003D30BF" w:rsidRPr="008F38BD">
      <w:rPr>
        <w:rFonts w:asciiTheme="majorHAnsi" w:hAnsiTheme="majorHAnsi" w:cstheme="majorHAnsi"/>
        <w:sz w:val="14"/>
        <w:szCs w:val="14"/>
        <w:lang w:val="en-US"/>
      </w:rPr>
      <w:t>DIR</w:t>
    </w:r>
    <w:r w:rsidR="009A7FCD" w:rsidRPr="008F38BD">
      <w:rPr>
        <w:rFonts w:asciiTheme="majorHAnsi" w:hAnsiTheme="majorHAnsi" w:cstheme="majorHAnsi"/>
        <w:sz w:val="14"/>
        <w:szCs w:val="14"/>
        <w:lang w:val="en-US"/>
      </w:rPr>
      <w:t>_01_</w:t>
    </w:r>
    <w:r w:rsidR="00D65913" w:rsidRPr="008F38BD">
      <w:rPr>
        <w:rFonts w:asciiTheme="majorHAnsi" w:hAnsiTheme="majorHAnsi" w:cstheme="majorHAnsi"/>
        <w:sz w:val="14"/>
        <w:szCs w:val="14"/>
        <w:lang w:val="en-US"/>
      </w:rPr>
      <w:t>B</w:t>
    </w:r>
    <w:r w:rsidR="00BE2CD0" w:rsidRPr="008F38BD">
      <w:rPr>
        <w:rFonts w:asciiTheme="majorHAnsi" w:hAnsiTheme="majorHAnsi" w:cstheme="majorHAnsi"/>
        <w:sz w:val="14"/>
        <w:szCs w:val="14"/>
        <w:lang w:val="en-US"/>
      </w:rPr>
      <w:tab/>
    </w:r>
    <w:r w:rsidR="008F38BD">
      <w:rPr>
        <w:rFonts w:asciiTheme="majorHAnsi" w:hAnsiTheme="majorHAnsi" w:cstheme="majorHAnsi"/>
        <w:sz w:val="14"/>
        <w:szCs w:val="14"/>
        <w:lang w:val="en-US"/>
      </w:rPr>
      <w:t xml:space="preserve">        </w:t>
    </w:r>
    <w:r w:rsidR="00C35F03" w:rsidRPr="008F38BD">
      <w:rPr>
        <w:rFonts w:asciiTheme="majorHAnsi" w:hAnsiTheme="majorHAnsi" w:cstheme="majorHAnsi"/>
        <w:sz w:val="14"/>
        <w:szCs w:val="14"/>
        <w:lang w:val="en-US"/>
      </w:rPr>
      <w:t xml:space="preserve">                 </w:t>
    </w:r>
    <w:r w:rsidR="00D65913" w:rsidRPr="008F38BD">
      <w:rPr>
        <w:rFonts w:asciiTheme="majorHAnsi" w:hAnsiTheme="majorHAnsi" w:cstheme="majorHAnsi"/>
        <w:sz w:val="14"/>
        <w:szCs w:val="14"/>
        <w:lang w:val="en-US"/>
      </w:rPr>
      <w:t xml:space="preserve">B: </w:t>
    </w:r>
    <w:r w:rsidR="0007697C" w:rsidRPr="008F38BD">
      <w:rPr>
        <w:rFonts w:asciiTheme="majorHAnsi" w:hAnsiTheme="majorHAnsi" w:cstheme="majorHAnsi"/>
        <w:sz w:val="14"/>
        <w:szCs w:val="14"/>
        <w:lang w:val="en-US"/>
      </w:rPr>
      <w:t>01/09</w:t>
    </w:r>
    <w:r w:rsidR="0064287E" w:rsidRPr="008F38BD">
      <w:rPr>
        <w:rFonts w:asciiTheme="majorHAnsi" w:hAnsiTheme="majorHAnsi" w:cstheme="majorHAnsi"/>
        <w:sz w:val="14"/>
        <w:szCs w:val="14"/>
        <w:lang w:val="en-US"/>
      </w:rPr>
      <w:t>/25</w:t>
    </w:r>
    <w:r w:rsidR="00FA495E" w:rsidRPr="008F38BD">
      <w:rPr>
        <w:rFonts w:asciiTheme="majorHAnsi" w:hAnsiTheme="majorHAnsi" w:cstheme="majorHAnsi"/>
        <w:sz w:val="14"/>
        <w:szCs w:val="14"/>
        <w:lang w:val="en-US"/>
      </w:rPr>
      <w:t xml:space="preserve">       </w:t>
    </w:r>
    <w:r w:rsidR="00BE2CD0" w:rsidRPr="008F38BD">
      <w:rPr>
        <w:rFonts w:asciiTheme="majorHAnsi" w:hAnsiTheme="majorHAnsi" w:cstheme="majorHAnsi"/>
        <w:sz w:val="14"/>
        <w:szCs w:val="14"/>
        <w:lang w:val="en-US"/>
      </w:rPr>
      <w:tab/>
    </w:r>
    <w:r w:rsidR="008F38BD">
      <w:rPr>
        <w:rFonts w:asciiTheme="majorHAnsi" w:hAnsiTheme="majorHAnsi" w:cstheme="majorHAnsi"/>
        <w:sz w:val="14"/>
        <w:szCs w:val="14"/>
        <w:lang w:val="en-US"/>
      </w:rPr>
      <w:t xml:space="preserve">      </w:t>
    </w:r>
    <w:r w:rsidR="00C35F03" w:rsidRPr="008F38BD">
      <w:rPr>
        <w:rFonts w:asciiTheme="majorHAnsi" w:hAnsiTheme="majorHAnsi" w:cstheme="majorHAnsi"/>
        <w:sz w:val="14"/>
        <w:szCs w:val="14"/>
        <w:lang w:val="en-US"/>
      </w:rPr>
      <w:t xml:space="preserve">   </w:t>
    </w:r>
    <w:r w:rsidR="007B1379" w:rsidRPr="008F38BD">
      <w:rPr>
        <w:rFonts w:asciiTheme="majorHAnsi" w:hAnsiTheme="majorHAnsi" w:cstheme="majorHAnsi"/>
        <w:sz w:val="14"/>
        <w:szCs w:val="14"/>
        <w:lang w:val="en-US"/>
      </w:rPr>
      <w:t xml:space="preserve">p. </w:t>
    </w:r>
    <w:sdt>
      <w:sdtPr>
        <w:rPr>
          <w:rFonts w:asciiTheme="majorHAnsi" w:hAnsiTheme="majorHAnsi" w:cstheme="majorHAnsi"/>
          <w:sz w:val="14"/>
          <w:szCs w:val="14"/>
        </w:rPr>
        <w:id w:val="-286895268"/>
        <w:docPartObj>
          <w:docPartGallery w:val="Page Numbers (Bottom of Page)"/>
          <w:docPartUnique/>
        </w:docPartObj>
      </w:sdtPr>
      <w:sdtContent>
        <w:r w:rsidR="007B1379" w:rsidRPr="008F38BD">
          <w:rPr>
            <w:rFonts w:asciiTheme="majorHAnsi" w:hAnsiTheme="majorHAnsi" w:cstheme="majorHAnsi"/>
            <w:sz w:val="14"/>
            <w:szCs w:val="14"/>
          </w:rPr>
          <w:fldChar w:fldCharType="begin"/>
        </w:r>
        <w:r w:rsidR="007B1379" w:rsidRPr="008F38BD">
          <w:rPr>
            <w:rFonts w:asciiTheme="majorHAnsi" w:hAnsiTheme="majorHAnsi" w:cstheme="majorHAnsi"/>
            <w:sz w:val="14"/>
            <w:szCs w:val="14"/>
            <w:lang w:val="en-US"/>
          </w:rPr>
          <w:instrText>PAGE   \* MERGEFORMAT</w:instrText>
        </w:r>
        <w:r w:rsidR="007B1379" w:rsidRPr="008F38BD">
          <w:rPr>
            <w:rFonts w:asciiTheme="majorHAnsi" w:hAnsiTheme="majorHAnsi" w:cstheme="majorHAnsi"/>
            <w:sz w:val="14"/>
            <w:szCs w:val="14"/>
          </w:rPr>
          <w:fldChar w:fldCharType="separate"/>
        </w:r>
        <w:r w:rsidR="007B1379" w:rsidRPr="008F38BD">
          <w:rPr>
            <w:rFonts w:asciiTheme="majorHAnsi" w:hAnsiTheme="majorHAnsi" w:cstheme="majorHAnsi"/>
            <w:sz w:val="14"/>
            <w:szCs w:val="14"/>
            <w:lang w:val="en-US"/>
          </w:rPr>
          <w:t>2</w:t>
        </w:r>
        <w:r w:rsidR="007B1379" w:rsidRPr="008F38BD">
          <w:rPr>
            <w:rFonts w:asciiTheme="majorHAnsi" w:hAnsiTheme="majorHAnsi" w:cstheme="majorHAnsi"/>
            <w:sz w:val="14"/>
            <w:szCs w:val="14"/>
          </w:rPr>
          <w:fldChar w:fldCharType="end"/>
        </w:r>
        <w:r w:rsidR="007B1379" w:rsidRPr="008F38BD">
          <w:rPr>
            <w:rFonts w:asciiTheme="majorHAnsi" w:hAnsiTheme="majorHAnsi" w:cstheme="majorHAnsi"/>
            <w:sz w:val="14"/>
            <w:szCs w:val="14"/>
            <w:lang w:val="en-US"/>
          </w:rPr>
          <w:t>/</w:t>
        </w:r>
        <w:r w:rsidRPr="008F38BD">
          <w:rPr>
            <w:rFonts w:asciiTheme="majorHAnsi" w:hAnsiTheme="majorHAnsi" w:cstheme="majorHAnsi"/>
            <w:sz w:val="14"/>
            <w:szCs w:val="14"/>
            <w:lang w:val="en-US"/>
          </w:rPr>
          <w:t>1</w:t>
        </w:r>
      </w:sdtContent>
    </w:sdt>
  </w:p>
  <w:p w14:paraId="67A2D63B" w14:textId="609F473A" w:rsidR="0049789A" w:rsidRPr="00470365" w:rsidRDefault="0049789A" w:rsidP="0049789A">
    <w:pPr>
      <w:pStyle w:val="Voettekst"/>
      <w:tabs>
        <w:tab w:val="left" w:pos="3621"/>
      </w:tabs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28DA" w14:textId="77777777" w:rsidR="00D23352" w:rsidRDefault="00D23352" w:rsidP="00590A30">
      <w:pPr>
        <w:spacing w:after="0" w:line="240" w:lineRule="auto"/>
      </w:pPr>
      <w:r>
        <w:separator/>
      </w:r>
    </w:p>
  </w:footnote>
  <w:footnote w:type="continuationSeparator" w:id="0">
    <w:p w14:paraId="1946FDFF" w14:textId="77777777" w:rsidR="00D23352" w:rsidRDefault="00D23352" w:rsidP="00590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AE8C" w14:textId="69561276" w:rsidR="000621EB" w:rsidRDefault="000621EB">
    <w:pPr>
      <w:pStyle w:val="Koptekst"/>
      <w:rPr>
        <w:rFonts w:asciiTheme="majorHAnsi" w:hAnsiTheme="majorHAnsi" w:cstheme="majorHAnsi"/>
        <w:noProof/>
      </w:rPr>
    </w:pPr>
    <w:r w:rsidRPr="00F734A0">
      <w:rPr>
        <w:noProof/>
        <w:sz w:val="28"/>
        <w:szCs w:val="28"/>
        <w:lang w:eastAsia="nl-BE"/>
      </w:rPr>
      <w:drawing>
        <wp:anchor distT="0" distB="0" distL="114300" distR="114300" simplePos="0" relativeHeight="251657216" behindDoc="0" locked="0" layoutInCell="1" allowOverlap="1" wp14:anchorId="1127BFA9" wp14:editId="145BF375">
          <wp:simplePos x="0" y="0"/>
          <wp:positionH relativeFrom="page">
            <wp:posOffset>4895850</wp:posOffset>
          </wp:positionH>
          <wp:positionV relativeFrom="paragraph">
            <wp:posOffset>-45720</wp:posOffset>
          </wp:positionV>
          <wp:extent cx="1990725" cy="271780"/>
          <wp:effectExtent l="0" t="0" r="9525" b="0"/>
          <wp:wrapThrough wrapText="bothSides">
            <wp:wrapPolygon edited="0">
              <wp:start x="0" y="0"/>
              <wp:lineTo x="0" y="19682"/>
              <wp:lineTo x="21497" y="19682"/>
              <wp:lineTo x="21497" y="0"/>
              <wp:lineTo x="0" y="0"/>
            </wp:wrapPolygon>
          </wp:wrapThrough>
          <wp:docPr id="1" name="Afbeelding 1" descr="C:\ONESTA CONSULTANCY\3. KLANTENDOSSIERS\CODIPACK\1. BRC Packaging\D BRC Packaging Documenten\LOGO_CODIPACK GRO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ONESTA CONSULTANCY\3. KLANTENDOSSIERS\CODIPACK\1. BRC Packaging\D BRC Packaging Documenten\LOGO_CODIPACK GROU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271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77EE" w:rsidRPr="005277EE">
      <w:t xml:space="preserve"> </w:t>
    </w:r>
    <w:r w:rsidR="00EF149F" w:rsidRPr="00EF149F">
      <w:rPr>
        <w:b/>
        <w:bCs/>
      </w:rPr>
      <w:t>DÉCLARATION DE POLITIQUE</w:t>
    </w:r>
    <w:r w:rsidR="00FD687F" w:rsidRPr="00B17212">
      <w:rPr>
        <w:rFonts w:asciiTheme="majorHAnsi" w:hAnsiTheme="majorHAnsi" w:cstheme="majorHAnsi"/>
        <w:noProof/>
      </w:rPr>
      <w:t xml:space="preserve">          </w:t>
    </w:r>
  </w:p>
  <w:p w14:paraId="4DAFEA35" w14:textId="77777777" w:rsidR="00F734A0" w:rsidRDefault="00F734A0">
    <w:pPr>
      <w:pStyle w:val="Koptekst"/>
      <w:pBdr>
        <w:bottom w:val="single" w:sz="6" w:space="1" w:color="auto"/>
      </w:pBdr>
      <w:rPr>
        <w:rFonts w:asciiTheme="majorHAnsi" w:hAnsiTheme="majorHAnsi" w:cstheme="majorHAnsi"/>
        <w:noProof/>
      </w:rPr>
    </w:pPr>
  </w:p>
  <w:p w14:paraId="780AE1F2" w14:textId="3AD5A916" w:rsidR="0049789A" w:rsidRPr="00BF096B" w:rsidRDefault="00FD687F">
    <w:pPr>
      <w:pStyle w:val="Koptekst"/>
      <w:rPr>
        <w:sz w:val="18"/>
        <w:szCs w:val="18"/>
        <w:lang w:val="en-US"/>
      </w:rPr>
    </w:pPr>
    <w:r w:rsidRPr="00B17212">
      <w:rPr>
        <w:rFonts w:asciiTheme="majorHAnsi" w:hAnsiTheme="majorHAnsi" w:cstheme="majorHAnsi"/>
        <w:noProof/>
      </w:rPr>
      <w:t xml:space="preserve">      </w:t>
    </w:r>
    <w:r w:rsidR="002A06DA">
      <w:rPr>
        <w:rFonts w:asciiTheme="majorHAnsi" w:hAnsiTheme="majorHAnsi" w:cstheme="majorHAnsi"/>
        <w:noProof/>
      </w:rPr>
      <w:t xml:space="preserve"> </w:t>
    </w:r>
    <w:r w:rsidRPr="00B17212">
      <w:rPr>
        <w:rFonts w:asciiTheme="majorHAnsi" w:hAnsiTheme="majorHAnsi" w:cstheme="majorHAnsi"/>
        <w:noProof/>
      </w:rPr>
      <w:t xml:space="preserve">   </w:t>
    </w:r>
    <w:r w:rsidR="002A06DA">
      <w:rPr>
        <w:rFonts w:asciiTheme="majorHAnsi" w:hAnsiTheme="majorHAnsi" w:cstheme="majorHAnsi"/>
        <w:noProof/>
      </w:rPr>
      <w:t xml:space="preserve">      </w:t>
    </w:r>
    <w:r w:rsidRPr="00B17212">
      <w:rPr>
        <w:rFonts w:asciiTheme="majorHAnsi" w:hAnsiTheme="majorHAnsi" w:cstheme="majorHAnsi"/>
        <w:noProof/>
      </w:rPr>
      <w:t xml:space="preserve">  </w:t>
    </w:r>
    <w:r w:rsidR="00C8732D">
      <w:rPr>
        <w:noProof/>
        <w:sz w:val="16"/>
        <w:szCs w:val="16"/>
        <w:lang w:eastAsia="nl-BE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566B"/>
    <w:multiLevelType w:val="hybridMultilevel"/>
    <w:tmpl w:val="B36CE34E"/>
    <w:lvl w:ilvl="0" w:tplc="F676B47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A1857"/>
    <w:multiLevelType w:val="multilevel"/>
    <w:tmpl w:val="01F6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C4A4A"/>
    <w:multiLevelType w:val="multilevel"/>
    <w:tmpl w:val="6C08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66028"/>
    <w:multiLevelType w:val="hybridMultilevel"/>
    <w:tmpl w:val="40882B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01A5"/>
    <w:multiLevelType w:val="hybridMultilevel"/>
    <w:tmpl w:val="F2D0BDE0"/>
    <w:lvl w:ilvl="0" w:tplc="77F46FF8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80C6C"/>
    <w:multiLevelType w:val="hybridMultilevel"/>
    <w:tmpl w:val="A40CD5BC"/>
    <w:lvl w:ilvl="0" w:tplc="298668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370A1"/>
    <w:multiLevelType w:val="hybridMultilevel"/>
    <w:tmpl w:val="45AAE19C"/>
    <w:lvl w:ilvl="0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122134"/>
    <w:multiLevelType w:val="hybridMultilevel"/>
    <w:tmpl w:val="0B52C31A"/>
    <w:lvl w:ilvl="0" w:tplc="D92606E6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17152"/>
    <w:multiLevelType w:val="hybridMultilevel"/>
    <w:tmpl w:val="562E93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0010F"/>
    <w:multiLevelType w:val="hybridMultilevel"/>
    <w:tmpl w:val="E2CA0AA0"/>
    <w:lvl w:ilvl="0" w:tplc="EE024A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50C88"/>
    <w:multiLevelType w:val="multilevel"/>
    <w:tmpl w:val="006C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1225EC"/>
    <w:multiLevelType w:val="hybridMultilevel"/>
    <w:tmpl w:val="F8C678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D3907"/>
    <w:multiLevelType w:val="multilevel"/>
    <w:tmpl w:val="05B0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DF4845"/>
    <w:multiLevelType w:val="multilevel"/>
    <w:tmpl w:val="66C4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47519"/>
    <w:multiLevelType w:val="hybridMultilevel"/>
    <w:tmpl w:val="0C128932"/>
    <w:lvl w:ilvl="0" w:tplc="8A729AD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E61AA"/>
    <w:multiLevelType w:val="hybridMultilevel"/>
    <w:tmpl w:val="31E20A92"/>
    <w:lvl w:ilvl="0" w:tplc="FB20A89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33C97"/>
    <w:multiLevelType w:val="multilevel"/>
    <w:tmpl w:val="3430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C22FD6"/>
    <w:multiLevelType w:val="hybridMultilevel"/>
    <w:tmpl w:val="A32C422A"/>
    <w:lvl w:ilvl="0" w:tplc="4866DA8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988109">
    <w:abstractNumId w:val="8"/>
  </w:num>
  <w:num w:numId="2" w16cid:durableId="636253726">
    <w:abstractNumId w:val="3"/>
  </w:num>
  <w:num w:numId="3" w16cid:durableId="1841577126">
    <w:abstractNumId w:val="11"/>
  </w:num>
  <w:num w:numId="4" w16cid:durableId="1969895614">
    <w:abstractNumId w:val="17"/>
  </w:num>
  <w:num w:numId="5" w16cid:durableId="2096124328">
    <w:abstractNumId w:val="9"/>
  </w:num>
  <w:num w:numId="6" w16cid:durableId="166290582">
    <w:abstractNumId w:val="15"/>
  </w:num>
  <w:num w:numId="7" w16cid:durableId="925696768">
    <w:abstractNumId w:val="6"/>
  </w:num>
  <w:num w:numId="8" w16cid:durableId="200242573">
    <w:abstractNumId w:val="7"/>
  </w:num>
  <w:num w:numId="9" w16cid:durableId="2140999911">
    <w:abstractNumId w:val="5"/>
  </w:num>
  <w:num w:numId="10" w16cid:durableId="212161963">
    <w:abstractNumId w:val="4"/>
  </w:num>
  <w:num w:numId="11" w16cid:durableId="663046876">
    <w:abstractNumId w:val="0"/>
  </w:num>
  <w:num w:numId="12" w16cid:durableId="315113943">
    <w:abstractNumId w:val="14"/>
  </w:num>
  <w:num w:numId="13" w16cid:durableId="443160026">
    <w:abstractNumId w:val="10"/>
  </w:num>
  <w:num w:numId="14" w16cid:durableId="1564678201">
    <w:abstractNumId w:val="1"/>
  </w:num>
  <w:num w:numId="15" w16cid:durableId="1504710742">
    <w:abstractNumId w:val="16"/>
  </w:num>
  <w:num w:numId="16" w16cid:durableId="1164005811">
    <w:abstractNumId w:val="12"/>
  </w:num>
  <w:num w:numId="17" w16cid:durableId="1426070967">
    <w:abstractNumId w:val="13"/>
  </w:num>
  <w:num w:numId="18" w16cid:durableId="1747262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30"/>
    <w:rsid w:val="00000668"/>
    <w:rsid w:val="00001645"/>
    <w:rsid w:val="00001823"/>
    <w:rsid w:val="00017B03"/>
    <w:rsid w:val="000270DA"/>
    <w:rsid w:val="00033DE0"/>
    <w:rsid w:val="000450FC"/>
    <w:rsid w:val="0004738C"/>
    <w:rsid w:val="00047A13"/>
    <w:rsid w:val="00052CEE"/>
    <w:rsid w:val="00054AAB"/>
    <w:rsid w:val="000621EB"/>
    <w:rsid w:val="000743AE"/>
    <w:rsid w:val="0007697C"/>
    <w:rsid w:val="00077740"/>
    <w:rsid w:val="000777D0"/>
    <w:rsid w:val="00093898"/>
    <w:rsid w:val="0009557C"/>
    <w:rsid w:val="000B6E6A"/>
    <w:rsid w:val="000C37A1"/>
    <w:rsid w:val="000D5324"/>
    <w:rsid w:val="000E41CF"/>
    <w:rsid w:val="0011487F"/>
    <w:rsid w:val="00127E74"/>
    <w:rsid w:val="00156143"/>
    <w:rsid w:val="00167AC5"/>
    <w:rsid w:val="001723AB"/>
    <w:rsid w:val="0017730D"/>
    <w:rsid w:val="00177D46"/>
    <w:rsid w:val="001836AD"/>
    <w:rsid w:val="001867F6"/>
    <w:rsid w:val="00190827"/>
    <w:rsid w:val="00192142"/>
    <w:rsid w:val="00193B73"/>
    <w:rsid w:val="0019487D"/>
    <w:rsid w:val="00195D3C"/>
    <w:rsid w:val="00196B79"/>
    <w:rsid w:val="001A06E3"/>
    <w:rsid w:val="001A75AE"/>
    <w:rsid w:val="001B0BF0"/>
    <w:rsid w:val="001C7B4B"/>
    <w:rsid w:val="001D623D"/>
    <w:rsid w:val="001E0928"/>
    <w:rsid w:val="001F349A"/>
    <w:rsid w:val="001F6DDB"/>
    <w:rsid w:val="00206386"/>
    <w:rsid w:val="002355C9"/>
    <w:rsid w:val="0023637E"/>
    <w:rsid w:val="00236933"/>
    <w:rsid w:val="00237985"/>
    <w:rsid w:val="00253FB9"/>
    <w:rsid w:val="0025545C"/>
    <w:rsid w:val="0027603F"/>
    <w:rsid w:val="002911C3"/>
    <w:rsid w:val="002930E5"/>
    <w:rsid w:val="00297D49"/>
    <w:rsid w:val="002A000D"/>
    <w:rsid w:val="002A06DA"/>
    <w:rsid w:val="002A639A"/>
    <w:rsid w:val="002C274F"/>
    <w:rsid w:val="002D59F2"/>
    <w:rsid w:val="002F0661"/>
    <w:rsid w:val="002F250B"/>
    <w:rsid w:val="0030118B"/>
    <w:rsid w:val="0031053B"/>
    <w:rsid w:val="00323BAC"/>
    <w:rsid w:val="003255E7"/>
    <w:rsid w:val="00327CF8"/>
    <w:rsid w:val="00332D78"/>
    <w:rsid w:val="00361CE3"/>
    <w:rsid w:val="00363DFE"/>
    <w:rsid w:val="0037140F"/>
    <w:rsid w:val="003904A4"/>
    <w:rsid w:val="00391558"/>
    <w:rsid w:val="003A0C9F"/>
    <w:rsid w:val="003B022D"/>
    <w:rsid w:val="003C1B97"/>
    <w:rsid w:val="003C3978"/>
    <w:rsid w:val="003D30BF"/>
    <w:rsid w:val="00407C99"/>
    <w:rsid w:val="004209A3"/>
    <w:rsid w:val="0042418C"/>
    <w:rsid w:val="004366FB"/>
    <w:rsid w:val="00445C6F"/>
    <w:rsid w:val="004504F4"/>
    <w:rsid w:val="004579CF"/>
    <w:rsid w:val="00470365"/>
    <w:rsid w:val="00472EC3"/>
    <w:rsid w:val="00473864"/>
    <w:rsid w:val="004861C3"/>
    <w:rsid w:val="00491AD3"/>
    <w:rsid w:val="00496A8D"/>
    <w:rsid w:val="0049789A"/>
    <w:rsid w:val="004A1937"/>
    <w:rsid w:val="004A21C7"/>
    <w:rsid w:val="004B7DF9"/>
    <w:rsid w:val="004F05C3"/>
    <w:rsid w:val="00503562"/>
    <w:rsid w:val="005068EA"/>
    <w:rsid w:val="00507A61"/>
    <w:rsid w:val="0051229B"/>
    <w:rsid w:val="00512455"/>
    <w:rsid w:val="00513F10"/>
    <w:rsid w:val="005149F3"/>
    <w:rsid w:val="00520C14"/>
    <w:rsid w:val="00527781"/>
    <w:rsid w:val="005277EE"/>
    <w:rsid w:val="00553DFE"/>
    <w:rsid w:val="00566D77"/>
    <w:rsid w:val="005769AA"/>
    <w:rsid w:val="00577708"/>
    <w:rsid w:val="00590A30"/>
    <w:rsid w:val="005A2FBB"/>
    <w:rsid w:val="005A34A4"/>
    <w:rsid w:val="005A7394"/>
    <w:rsid w:val="005B1142"/>
    <w:rsid w:val="005C37AF"/>
    <w:rsid w:val="005D3F40"/>
    <w:rsid w:val="005D44B1"/>
    <w:rsid w:val="00603AED"/>
    <w:rsid w:val="00607CEB"/>
    <w:rsid w:val="00611DE2"/>
    <w:rsid w:val="00614C16"/>
    <w:rsid w:val="0061635D"/>
    <w:rsid w:val="00617CEE"/>
    <w:rsid w:val="0064287E"/>
    <w:rsid w:val="00675B40"/>
    <w:rsid w:val="006861A8"/>
    <w:rsid w:val="006B3F80"/>
    <w:rsid w:val="006B5C46"/>
    <w:rsid w:val="006D31BA"/>
    <w:rsid w:val="006D59F8"/>
    <w:rsid w:val="006F4034"/>
    <w:rsid w:val="007042D2"/>
    <w:rsid w:val="00706D6E"/>
    <w:rsid w:val="00716FE3"/>
    <w:rsid w:val="00724ED6"/>
    <w:rsid w:val="00726344"/>
    <w:rsid w:val="007269C0"/>
    <w:rsid w:val="007275E4"/>
    <w:rsid w:val="0074463F"/>
    <w:rsid w:val="0074477D"/>
    <w:rsid w:val="007569C9"/>
    <w:rsid w:val="00756C28"/>
    <w:rsid w:val="00766C03"/>
    <w:rsid w:val="00775AD2"/>
    <w:rsid w:val="0077618C"/>
    <w:rsid w:val="00781708"/>
    <w:rsid w:val="007B1379"/>
    <w:rsid w:val="007B17C8"/>
    <w:rsid w:val="007B714C"/>
    <w:rsid w:val="007C6C2B"/>
    <w:rsid w:val="007D4544"/>
    <w:rsid w:val="00805FE9"/>
    <w:rsid w:val="00812ACB"/>
    <w:rsid w:val="008147E3"/>
    <w:rsid w:val="00823A81"/>
    <w:rsid w:val="00830C37"/>
    <w:rsid w:val="00833DEF"/>
    <w:rsid w:val="00834B7B"/>
    <w:rsid w:val="00855561"/>
    <w:rsid w:val="00856608"/>
    <w:rsid w:val="00857E96"/>
    <w:rsid w:val="00857EB9"/>
    <w:rsid w:val="00871D30"/>
    <w:rsid w:val="008A73B4"/>
    <w:rsid w:val="008B6A4D"/>
    <w:rsid w:val="008C23D0"/>
    <w:rsid w:val="008C2E51"/>
    <w:rsid w:val="008C46A5"/>
    <w:rsid w:val="008D0FCA"/>
    <w:rsid w:val="008D27BD"/>
    <w:rsid w:val="008D68BA"/>
    <w:rsid w:val="008E17DA"/>
    <w:rsid w:val="008E4C54"/>
    <w:rsid w:val="008F331D"/>
    <w:rsid w:val="008F38BD"/>
    <w:rsid w:val="008F76AD"/>
    <w:rsid w:val="00907CA5"/>
    <w:rsid w:val="00910496"/>
    <w:rsid w:val="00935CD5"/>
    <w:rsid w:val="00944CB4"/>
    <w:rsid w:val="00951C66"/>
    <w:rsid w:val="0096036D"/>
    <w:rsid w:val="00960A50"/>
    <w:rsid w:val="00964DF8"/>
    <w:rsid w:val="009652EB"/>
    <w:rsid w:val="0097437A"/>
    <w:rsid w:val="00996ACA"/>
    <w:rsid w:val="009A7FCD"/>
    <w:rsid w:val="009D0916"/>
    <w:rsid w:val="009E1173"/>
    <w:rsid w:val="009F03F2"/>
    <w:rsid w:val="009F2328"/>
    <w:rsid w:val="009F33EE"/>
    <w:rsid w:val="009F5E03"/>
    <w:rsid w:val="009F5F15"/>
    <w:rsid w:val="00A06355"/>
    <w:rsid w:val="00A0644F"/>
    <w:rsid w:val="00A14632"/>
    <w:rsid w:val="00A21F16"/>
    <w:rsid w:val="00A34DD8"/>
    <w:rsid w:val="00A45732"/>
    <w:rsid w:val="00A5472B"/>
    <w:rsid w:val="00A56E08"/>
    <w:rsid w:val="00A5764C"/>
    <w:rsid w:val="00A645CF"/>
    <w:rsid w:val="00A66DA1"/>
    <w:rsid w:val="00A71B90"/>
    <w:rsid w:val="00A7235C"/>
    <w:rsid w:val="00A75859"/>
    <w:rsid w:val="00A76B66"/>
    <w:rsid w:val="00A77AFD"/>
    <w:rsid w:val="00A8063D"/>
    <w:rsid w:val="00A8540A"/>
    <w:rsid w:val="00A95222"/>
    <w:rsid w:val="00AA6939"/>
    <w:rsid w:val="00AB5C77"/>
    <w:rsid w:val="00AB6E19"/>
    <w:rsid w:val="00AD6084"/>
    <w:rsid w:val="00AD696E"/>
    <w:rsid w:val="00AD767F"/>
    <w:rsid w:val="00AE5A83"/>
    <w:rsid w:val="00AE7322"/>
    <w:rsid w:val="00AF2B34"/>
    <w:rsid w:val="00B008BD"/>
    <w:rsid w:val="00B025E5"/>
    <w:rsid w:val="00B0773C"/>
    <w:rsid w:val="00B167D8"/>
    <w:rsid w:val="00B17212"/>
    <w:rsid w:val="00B423D1"/>
    <w:rsid w:val="00B518CB"/>
    <w:rsid w:val="00B60884"/>
    <w:rsid w:val="00B61623"/>
    <w:rsid w:val="00B648B2"/>
    <w:rsid w:val="00B7208F"/>
    <w:rsid w:val="00B737E9"/>
    <w:rsid w:val="00BA2562"/>
    <w:rsid w:val="00BC6813"/>
    <w:rsid w:val="00BD494A"/>
    <w:rsid w:val="00BE0C18"/>
    <w:rsid w:val="00BE2CD0"/>
    <w:rsid w:val="00BF096B"/>
    <w:rsid w:val="00BF5CE5"/>
    <w:rsid w:val="00C0784C"/>
    <w:rsid w:val="00C15E5B"/>
    <w:rsid w:val="00C16E3E"/>
    <w:rsid w:val="00C2196C"/>
    <w:rsid w:val="00C25CD3"/>
    <w:rsid w:val="00C350C1"/>
    <w:rsid w:val="00C35F03"/>
    <w:rsid w:val="00C44275"/>
    <w:rsid w:val="00C551E0"/>
    <w:rsid w:val="00C5549C"/>
    <w:rsid w:val="00C577BF"/>
    <w:rsid w:val="00C579F1"/>
    <w:rsid w:val="00C633A3"/>
    <w:rsid w:val="00C83DE2"/>
    <w:rsid w:val="00C8732D"/>
    <w:rsid w:val="00C94189"/>
    <w:rsid w:val="00C94E5E"/>
    <w:rsid w:val="00CA1CE6"/>
    <w:rsid w:val="00CA23F9"/>
    <w:rsid w:val="00CB1F28"/>
    <w:rsid w:val="00D000FF"/>
    <w:rsid w:val="00D0253D"/>
    <w:rsid w:val="00D20046"/>
    <w:rsid w:val="00D22830"/>
    <w:rsid w:val="00D23352"/>
    <w:rsid w:val="00D25B0C"/>
    <w:rsid w:val="00D310F7"/>
    <w:rsid w:val="00D33640"/>
    <w:rsid w:val="00D339F2"/>
    <w:rsid w:val="00D468F6"/>
    <w:rsid w:val="00D64863"/>
    <w:rsid w:val="00D65913"/>
    <w:rsid w:val="00D738F9"/>
    <w:rsid w:val="00D73D88"/>
    <w:rsid w:val="00D83619"/>
    <w:rsid w:val="00D914F9"/>
    <w:rsid w:val="00D9438E"/>
    <w:rsid w:val="00D96551"/>
    <w:rsid w:val="00DA5357"/>
    <w:rsid w:val="00DA54F0"/>
    <w:rsid w:val="00E001C2"/>
    <w:rsid w:val="00E059B7"/>
    <w:rsid w:val="00E23678"/>
    <w:rsid w:val="00E92AD5"/>
    <w:rsid w:val="00EA10C7"/>
    <w:rsid w:val="00EC48FD"/>
    <w:rsid w:val="00EE71E7"/>
    <w:rsid w:val="00EF149F"/>
    <w:rsid w:val="00EF7591"/>
    <w:rsid w:val="00F122EE"/>
    <w:rsid w:val="00F1330B"/>
    <w:rsid w:val="00F222B6"/>
    <w:rsid w:val="00F22D76"/>
    <w:rsid w:val="00F352C4"/>
    <w:rsid w:val="00F44406"/>
    <w:rsid w:val="00F52C26"/>
    <w:rsid w:val="00F734A0"/>
    <w:rsid w:val="00F77990"/>
    <w:rsid w:val="00F81CD9"/>
    <w:rsid w:val="00F91B47"/>
    <w:rsid w:val="00FA4695"/>
    <w:rsid w:val="00FA495E"/>
    <w:rsid w:val="00FA49C4"/>
    <w:rsid w:val="00FC4B50"/>
    <w:rsid w:val="00FD47EC"/>
    <w:rsid w:val="00FD687F"/>
    <w:rsid w:val="00FE50B0"/>
    <w:rsid w:val="00FF27FB"/>
    <w:rsid w:val="00FF63E8"/>
    <w:rsid w:val="00FF6F51"/>
    <w:rsid w:val="04E2A356"/>
    <w:rsid w:val="0BF47CE1"/>
    <w:rsid w:val="0D4D01E3"/>
    <w:rsid w:val="1975452A"/>
    <w:rsid w:val="2798F173"/>
    <w:rsid w:val="2B4FB3E8"/>
    <w:rsid w:val="2F80CC29"/>
    <w:rsid w:val="35F916FA"/>
    <w:rsid w:val="4968375F"/>
    <w:rsid w:val="4C60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5F141"/>
  <w15:chartTrackingRefBased/>
  <w15:docId w15:val="{21A0F422-89B9-41E8-9312-0A5045B2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35C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5C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35C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B6E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0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0A30"/>
  </w:style>
  <w:style w:type="paragraph" w:styleId="Voettekst">
    <w:name w:val="footer"/>
    <w:basedOn w:val="Standaard"/>
    <w:link w:val="VoettekstChar"/>
    <w:uiPriority w:val="99"/>
    <w:unhideWhenUsed/>
    <w:rsid w:val="00590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0A30"/>
  </w:style>
  <w:style w:type="character" w:customStyle="1" w:styleId="Kop1Char">
    <w:name w:val="Kop 1 Char"/>
    <w:basedOn w:val="Standaardalinea-lettertype"/>
    <w:link w:val="Kop1"/>
    <w:uiPriority w:val="9"/>
    <w:rsid w:val="00935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35C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35C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6E6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6E6A"/>
    <w:rPr>
      <w:rFonts w:eastAsiaTheme="minorEastAsia"/>
      <w:color w:val="5A5A5A" w:themeColor="text1" w:themeTint="A5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0B6E6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jstalinea">
    <w:name w:val="List Paragraph"/>
    <w:basedOn w:val="Standaard"/>
    <w:uiPriority w:val="34"/>
    <w:qFormat/>
    <w:rsid w:val="00CA2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5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be6079-3f66-40e0-a0df-ee0ceba1bb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6AEF1BA382745A5AF2FB2B1097E29" ma:contentTypeVersion="16" ma:contentTypeDescription="Een nieuw document maken." ma:contentTypeScope="" ma:versionID="c18ab773a31c66a72197b96e06e69b66">
  <xsd:schema xmlns:xsd="http://www.w3.org/2001/XMLSchema" xmlns:xs="http://www.w3.org/2001/XMLSchema" xmlns:p="http://schemas.microsoft.com/office/2006/metadata/properties" xmlns:ns3="003ae91b-7112-49da-b622-97f3f272d4ff" xmlns:ns4="69be6079-3f66-40e0-a0df-ee0ceba1bb05" targetNamespace="http://schemas.microsoft.com/office/2006/metadata/properties" ma:root="true" ma:fieldsID="4351acfcda978e249746336914ef081f" ns3:_="" ns4:_="">
    <xsd:import namespace="003ae91b-7112-49da-b622-97f3f272d4ff"/>
    <xsd:import namespace="69be6079-3f66-40e0-a0df-ee0ceba1bb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ae91b-7112-49da-b622-97f3f272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6079-3f66-40e0-a0df-ee0ceba1b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71332-B6F0-4A33-BC0F-9C366A98ACEA}">
  <ds:schemaRefs>
    <ds:schemaRef ds:uri="http://schemas.microsoft.com/office/2006/metadata/properties"/>
    <ds:schemaRef ds:uri="http://schemas.microsoft.com/office/infopath/2007/PartnerControls"/>
    <ds:schemaRef ds:uri="69be6079-3f66-40e0-a0df-ee0ceba1bb05"/>
  </ds:schemaRefs>
</ds:datastoreItem>
</file>

<file path=customXml/itemProps2.xml><?xml version="1.0" encoding="utf-8"?>
<ds:datastoreItem xmlns:ds="http://schemas.openxmlformats.org/officeDocument/2006/customXml" ds:itemID="{2B3A3675-7B1A-4246-BD58-1474043E0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5D316-A60A-44F5-A023-A5B3E6416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ae91b-7112-49da-b622-97f3f272d4ff"/>
    <ds:schemaRef ds:uri="69be6079-3f66-40e0-a0df-ee0ceba1b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942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Catrien Coutigny</dc:creator>
  <cp:keywords/>
  <dc:description/>
  <cp:lastModifiedBy>Tom Pierlé</cp:lastModifiedBy>
  <cp:revision>2</cp:revision>
  <cp:lastPrinted>2025-11-06T12:39:00Z</cp:lastPrinted>
  <dcterms:created xsi:type="dcterms:W3CDTF">2026-08-27T14:17:00Z</dcterms:created>
  <dcterms:modified xsi:type="dcterms:W3CDTF">2026-08-27T14:17:00Z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0x010100B5A6AEF1BA382745A5AF2FB2B1097E29</vt:lpwstr>
  </property>
  <property fmtid="{D5CDD505-2E9C-101B-9397-08002B2CF9AE}" pid="4" name="docLang">
    <vt:lpwstr>nl</vt:lpwstr>
  </property>
</Properties>
</file>